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DAE" w:rsidRPr="00BB782D" w:rsidRDefault="00FC6DAE" w:rsidP="00BB782D">
      <w:pPr>
        <w:shd w:val="clear" w:color="auto" w:fill="FFFFFF"/>
        <w:spacing w:before="120" w:after="120" w:line="240" w:lineRule="auto"/>
        <w:jc w:val="both"/>
        <w:rPr>
          <w:rFonts w:eastAsia="Times New Roman" w:cs="Times New Roman"/>
          <w:b/>
          <w:color w:val="333333"/>
          <w:szCs w:val="26"/>
        </w:rPr>
      </w:pPr>
      <w:bookmarkStart w:id="0" w:name="_GoBack"/>
      <w:bookmarkEnd w:id="0"/>
      <w:r w:rsidRPr="005B694E">
        <w:rPr>
          <w:rFonts w:eastAsia="Times New Roman" w:cs="Times New Roman"/>
          <w:color w:val="333333"/>
          <w:szCs w:val="26"/>
        </w:rPr>
        <w:t> </w:t>
      </w:r>
      <w:r w:rsidR="00BB782D" w:rsidRPr="00BB782D">
        <w:rPr>
          <w:rFonts w:eastAsia="Times New Roman" w:cs="Times New Roman"/>
          <w:b/>
          <w:color w:val="333333"/>
          <w:szCs w:val="26"/>
        </w:rPr>
        <w:t>“</w:t>
      </w:r>
      <w:r w:rsidR="009467F3" w:rsidRPr="00BB782D">
        <w:rPr>
          <w:rFonts w:eastAsia="Times New Roman" w:cs="Times New Roman"/>
          <w:b/>
          <w:color w:val="333333"/>
          <w:szCs w:val="26"/>
        </w:rPr>
        <w:t>Tìm hiểu ý nghĩa tự học trong hoạt động dạy học ở bậc cao đẳng, đại học; hỗ trợ sinh viên hình thành kỹ năng tự học</w:t>
      </w:r>
      <w:r w:rsidR="00BB782D" w:rsidRPr="00BB782D">
        <w:rPr>
          <w:rFonts w:eastAsia="Times New Roman" w:cs="Times New Roman"/>
          <w:b/>
          <w:color w:val="333333"/>
          <w:szCs w:val="26"/>
        </w:rPr>
        <w:t>”</w:t>
      </w:r>
    </w:p>
    <w:p w:rsidR="00BB782D" w:rsidRDefault="00BB782D" w:rsidP="00BB782D">
      <w:pPr>
        <w:shd w:val="clear" w:color="auto" w:fill="FFFFFF"/>
        <w:spacing w:before="120" w:after="120" w:line="240" w:lineRule="auto"/>
        <w:jc w:val="both"/>
        <w:rPr>
          <w:rFonts w:eastAsia="Times New Roman" w:cs="Times New Roman"/>
          <w:color w:val="333333"/>
          <w:szCs w:val="26"/>
        </w:rPr>
      </w:pPr>
    </w:p>
    <w:p w:rsidR="00BB782D" w:rsidRDefault="00BB782D" w:rsidP="00BB782D">
      <w:pPr>
        <w:shd w:val="clear" w:color="auto" w:fill="FFFFFF"/>
        <w:spacing w:before="120" w:after="120" w:line="240" w:lineRule="auto"/>
        <w:jc w:val="both"/>
        <w:rPr>
          <w:rFonts w:eastAsia="Times New Roman" w:cs="Times New Roman"/>
          <w:color w:val="333333"/>
          <w:szCs w:val="26"/>
        </w:rPr>
      </w:pPr>
      <w:r>
        <w:rPr>
          <w:rFonts w:eastAsia="Times New Roman" w:cs="Times New Roman"/>
          <w:color w:val="333333"/>
          <w:szCs w:val="26"/>
        </w:rPr>
        <w:t xml:space="preserve">Người sưu tập: </w:t>
      </w:r>
      <w:r w:rsidRPr="00BB782D">
        <w:rPr>
          <w:rFonts w:eastAsia="Times New Roman" w:cs="Times New Roman"/>
          <w:b/>
          <w:color w:val="333333"/>
          <w:szCs w:val="26"/>
        </w:rPr>
        <w:t>Nguyễn Văn Yên</w:t>
      </w:r>
      <w:r>
        <w:rPr>
          <w:rFonts w:eastAsia="Times New Roman" w:cs="Times New Roman"/>
          <w:color w:val="333333"/>
          <w:szCs w:val="26"/>
        </w:rPr>
        <w:t xml:space="preserve"> – Giảng viên khoa Điện – Điện tử thuộc trường cao đẳng Lý Tự Trọng Tp. Hồ Chí Minh</w:t>
      </w:r>
    </w:p>
    <w:p w:rsidR="00BB782D" w:rsidRDefault="00BB782D" w:rsidP="00BB782D">
      <w:pPr>
        <w:shd w:val="clear" w:color="auto" w:fill="FFFFFF"/>
        <w:spacing w:before="120" w:after="120" w:line="240" w:lineRule="auto"/>
        <w:jc w:val="both"/>
        <w:rPr>
          <w:rFonts w:eastAsia="Times New Roman" w:cs="Times New Roman"/>
          <w:color w:val="333333"/>
          <w:szCs w:val="26"/>
        </w:rPr>
      </w:pPr>
    </w:p>
    <w:p w:rsidR="005859F0" w:rsidRPr="005B694E" w:rsidRDefault="005859F0" w:rsidP="00BB782D">
      <w:pPr>
        <w:shd w:val="clear" w:color="auto" w:fill="FFFFFF"/>
        <w:spacing w:before="120" w:after="120" w:line="240" w:lineRule="auto"/>
        <w:jc w:val="both"/>
        <w:rPr>
          <w:rFonts w:eastAsia="Times New Roman" w:cs="Times New Roman"/>
          <w:color w:val="333333"/>
          <w:szCs w:val="26"/>
        </w:rPr>
      </w:pPr>
    </w:p>
    <w:p w:rsidR="00FC6DAE" w:rsidRPr="005B694E" w:rsidRDefault="00FC6DAE" w:rsidP="005B694E">
      <w:pPr>
        <w:pStyle w:val="ListParagraph"/>
        <w:numPr>
          <w:ilvl w:val="0"/>
          <w:numId w:val="3"/>
        </w:numPr>
        <w:shd w:val="clear" w:color="auto" w:fill="FFFFFF"/>
        <w:spacing w:before="120" w:after="120" w:line="240" w:lineRule="auto"/>
        <w:ind w:left="360"/>
        <w:jc w:val="both"/>
        <w:rPr>
          <w:rFonts w:eastAsia="Times New Roman" w:cs="Times New Roman"/>
          <w:b/>
          <w:szCs w:val="26"/>
        </w:rPr>
      </w:pPr>
      <w:r w:rsidRPr="005B694E">
        <w:rPr>
          <w:rFonts w:eastAsia="Times New Roman" w:cs="Times New Roman"/>
          <w:b/>
          <w:szCs w:val="26"/>
        </w:rPr>
        <w:t>Đặt vấn đề  </w:t>
      </w:r>
    </w:p>
    <w:p w:rsidR="00B7562A" w:rsidRPr="005B694E" w:rsidRDefault="00B7562A"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bdr w:val="none" w:sz="0" w:space="0" w:color="auto" w:frame="1"/>
        </w:rPr>
        <w:t>Học ở trường cao đẳng, đại học có rất nhiều thứ khác biệt so với thời học ở trường trung học phổ thông. Từ giảng viên, chương trình đào tạo theo tín chỉ, nội dung học lý thuyết, thí nghiệm,</w:t>
      </w:r>
      <w:r w:rsidR="00BD002B" w:rsidRPr="005B694E">
        <w:rPr>
          <w:rFonts w:eastAsia="Times New Roman" w:cs="Times New Roman"/>
          <w:color w:val="222222"/>
          <w:szCs w:val="26"/>
          <w:bdr w:val="none" w:sz="0" w:space="0" w:color="auto" w:frame="1"/>
        </w:rPr>
        <w:t xml:space="preserve"> làm đồ án môn học</w:t>
      </w:r>
      <w:r w:rsidR="00285C4C" w:rsidRPr="005B694E">
        <w:rPr>
          <w:rFonts w:eastAsia="Times New Roman" w:cs="Times New Roman"/>
          <w:color w:val="222222"/>
          <w:szCs w:val="26"/>
          <w:bdr w:val="none" w:sz="0" w:space="0" w:color="auto" w:frame="1"/>
        </w:rPr>
        <w:t>,</w:t>
      </w:r>
      <w:r w:rsidRPr="005B694E">
        <w:rPr>
          <w:rFonts w:eastAsia="Times New Roman" w:cs="Times New Roman"/>
          <w:color w:val="222222"/>
          <w:szCs w:val="26"/>
          <w:bdr w:val="none" w:sz="0" w:space="0" w:color="auto" w:frame="1"/>
        </w:rPr>
        <w:t xml:space="preserve"> thực hành, thực tập tại doanh nghiệp… hay phương pháp học đều có những sự thay đổi nhất định mà nếu không thích nghi được thì sinh viên không thể hoàn thành tốt quá trình học tập. Đặc biệt là </w:t>
      </w:r>
      <w:r w:rsidR="00285C4C" w:rsidRPr="005B694E">
        <w:rPr>
          <w:rFonts w:eastAsia="Times New Roman" w:cs="Times New Roman"/>
          <w:color w:val="222222"/>
          <w:szCs w:val="26"/>
          <w:bdr w:val="none" w:sz="0" w:space="0" w:color="auto" w:frame="1"/>
        </w:rPr>
        <w:t>kỹ năng tự h</w:t>
      </w:r>
      <w:r w:rsidRPr="005B694E">
        <w:rPr>
          <w:rFonts w:eastAsia="Times New Roman" w:cs="Times New Roman"/>
          <w:color w:val="222222"/>
          <w:szCs w:val="26"/>
          <w:bdr w:val="none" w:sz="0" w:space="0" w:color="auto" w:frame="1"/>
        </w:rPr>
        <w:t>ọc và cách sinh viên tiếp thu, tìm tòi kiến thức. Không còn kiểu "thầy đọc trò chép" ấy nữa, thay vào đó là sinh viên tự chủ động trong việc lĩnh hội kiến thức cũng như cần tương tác nhiều hơn đối với giảng viên. </w:t>
      </w:r>
      <w:r w:rsidR="00F87F38" w:rsidRPr="005B694E">
        <w:rPr>
          <w:rFonts w:eastAsia="Times New Roman" w:cs="Times New Roman"/>
          <w:color w:val="222222"/>
          <w:szCs w:val="26"/>
          <w:bdr w:val="none" w:sz="0" w:space="0" w:color="auto" w:frame="1"/>
        </w:rPr>
        <w:t>H</w:t>
      </w:r>
      <w:r w:rsidRPr="005B694E">
        <w:rPr>
          <w:rFonts w:eastAsia="Times New Roman" w:cs="Times New Roman"/>
          <w:color w:val="222222"/>
          <w:szCs w:val="26"/>
          <w:bdr w:val="none" w:sz="0" w:space="0" w:color="auto" w:frame="1"/>
        </w:rPr>
        <w:t xml:space="preserve">ọc và tự học là </w:t>
      </w:r>
      <w:r w:rsidR="00F87F38" w:rsidRPr="005B694E">
        <w:rPr>
          <w:rFonts w:eastAsia="Times New Roman" w:cs="Times New Roman"/>
          <w:color w:val="222222"/>
          <w:szCs w:val="26"/>
          <w:bdr w:val="none" w:sz="0" w:space="0" w:color="auto" w:frame="1"/>
        </w:rPr>
        <w:t>kỹ</w:t>
      </w:r>
      <w:r w:rsidRPr="005B694E">
        <w:rPr>
          <w:rFonts w:eastAsia="Times New Roman" w:cs="Times New Roman"/>
          <w:color w:val="222222"/>
          <w:szCs w:val="26"/>
          <w:bdr w:val="none" w:sz="0" w:space="0" w:color="auto" w:frame="1"/>
        </w:rPr>
        <w:t xml:space="preserve"> năng không thể thiếu ở mỗi sinh viên. </w:t>
      </w:r>
    </w:p>
    <w:p w:rsidR="00FC6DAE" w:rsidRPr="005B694E" w:rsidRDefault="00F87F38"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 xml:space="preserve">Giảng viên </w:t>
      </w:r>
      <w:r w:rsidR="00FC6DAE" w:rsidRPr="005B694E">
        <w:rPr>
          <w:rFonts w:eastAsia="Times New Roman" w:cs="Times New Roman"/>
          <w:color w:val="333333"/>
          <w:szCs w:val="26"/>
        </w:rPr>
        <w:t>lựa chọn được phương pháp dạy học vào thực tế có hiệu quả không thể bỏ qua vấn đề tự học của sinh viên. Quá trình dạy học thành công của gi</w:t>
      </w:r>
      <w:r w:rsidR="00B7562A" w:rsidRPr="005B694E">
        <w:rPr>
          <w:rFonts w:eastAsia="Times New Roman" w:cs="Times New Roman"/>
          <w:color w:val="333333"/>
          <w:szCs w:val="26"/>
        </w:rPr>
        <w:t xml:space="preserve">ảng </w:t>
      </w:r>
      <w:r w:rsidR="00FC6DAE" w:rsidRPr="005B694E">
        <w:rPr>
          <w:rFonts w:eastAsia="Times New Roman" w:cs="Times New Roman"/>
          <w:color w:val="333333"/>
          <w:szCs w:val="26"/>
        </w:rPr>
        <w:t xml:space="preserve">viên có quan hệ biện chứng với quá trình tự học của sinh viên. Vì vậy, thước đo hiệu quả của phương pháp dạy học là kết quả của tự học. Trong nội dung của bài này tôi muốn </w:t>
      </w:r>
      <w:r w:rsidR="00285C4C" w:rsidRPr="005B694E">
        <w:rPr>
          <w:rFonts w:eastAsia="Times New Roman" w:cs="Times New Roman"/>
          <w:color w:val="333333"/>
          <w:szCs w:val="26"/>
        </w:rPr>
        <w:t>đề cập</w:t>
      </w:r>
      <w:r w:rsidR="00F06B09" w:rsidRPr="005B694E">
        <w:rPr>
          <w:rFonts w:eastAsia="Times New Roman" w:cs="Times New Roman"/>
          <w:color w:val="333333"/>
          <w:szCs w:val="26"/>
        </w:rPr>
        <w:t xml:space="preserve"> đến </w:t>
      </w:r>
      <w:r w:rsidRPr="005B694E">
        <w:rPr>
          <w:rFonts w:eastAsia="Times New Roman" w:cs="Times New Roman"/>
          <w:color w:val="333333"/>
          <w:szCs w:val="26"/>
        </w:rPr>
        <w:t>ý nghĩa tự học trong hoạt động dạy học</w:t>
      </w:r>
      <w:r w:rsidR="00472F00" w:rsidRPr="005B694E">
        <w:rPr>
          <w:rFonts w:eastAsia="Times New Roman" w:cs="Times New Roman"/>
          <w:color w:val="333333"/>
          <w:szCs w:val="26"/>
        </w:rPr>
        <w:t xml:space="preserve"> ở bậc học cao đẳng, đại học;</w:t>
      </w:r>
      <w:r w:rsidRPr="005B694E">
        <w:rPr>
          <w:rFonts w:eastAsia="Times New Roman" w:cs="Times New Roman"/>
          <w:color w:val="333333"/>
          <w:szCs w:val="26"/>
        </w:rPr>
        <w:t xml:space="preserve"> làm thế nào </w:t>
      </w:r>
      <w:r w:rsidR="00472F00" w:rsidRPr="005B694E">
        <w:rPr>
          <w:rFonts w:eastAsia="Times New Roman" w:cs="Times New Roman"/>
          <w:color w:val="333333"/>
          <w:szCs w:val="26"/>
        </w:rPr>
        <w:t xml:space="preserve">để </w:t>
      </w:r>
      <w:r w:rsidR="00BB782D">
        <w:rPr>
          <w:rFonts w:eastAsia="Times New Roman" w:cs="Times New Roman"/>
          <w:color w:val="333333"/>
          <w:szCs w:val="26"/>
        </w:rPr>
        <w:t xml:space="preserve">hỗ trợ </w:t>
      </w:r>
      <w:r w:rsidR="00472F00" w:rsidRPr="005B694E">
        <w:rPr>
          <w:rFonts w:eastAsia="Times New Roman" w:cs="Times New Roman"/>
          <w:color w:val="333333"/>
          <w:szCs w:val="26"/>
        </w:rPr>
        <w:t xml:space="preserve">sinh viên </w:t>
      </w:r>
      <w:r w:rsidR="00BB782D">
        <w:rPr>
          <w:rFonts w:eastAsia="Times New Roman" w:cs="Times New Roman"/>
          <w:color w:val="333333"/>
          <w:szCs w:val="26"/>
        </w:rPr>
        <w:t xml:space="preserve">hình thành </w:t>
      </w:r>
      <w:r w:rsidR="00472F00" w:rsidRPr="005B694E">
        <w:rPr>
          <w:rFonts w:eastAsia="Times New Roman" w:cs="Times New Roman"/>
          <w:color w:val="333333"/>
          <w:szCs w:val="26"/>
        </w:rPr>
        <w:t>kỹ năng tự học?</w:t>
      </w:r>
      <w:r w:rsidR="00FC6DAE" w:rsidRPr="005B694E">
        <w:rPr>
          <w:rFonts w:eastAsia="Times New Roman" w:cs="Times New Roman"/>
          <w:color w:val="333333"/>
          <w:szCs w:val="26"/>
        </w:rPr>
        <w:t>.</w:t>
      </w:r>
    </w:p>
    <w:p w:rsidR="00BD002B" w:rsidRPr="005B694E" w:rsidRDefault="00BD002B" w:rsidP="005B694E">
      <w:pPr>
        <w:pStyle w:val="ListParagraph"/>
        <w:numPr>
          <w:ilvl w:val="0"/>
          <w:numId w:val="3"/>
        </w:numPr>
        <w:shd w:val="clear" w:color="auto" w:fill="FFFFFF"/>
        <w:spacing w:before="120" w:after="120" w:line="240" w:lineRule="auto"/>
        <w:ind w:left="360"/>
        <w:jc w:val="both"/>
        <w:rPr>
          <w:rFonts w:eastAsia="Times New Roman" w:cs="Times New Roman"/>
          <w:szCs w:val="26"/>
        </w:rPr>
      </w:pPr>
      <w:r w:rsidRPr="005B694E">
        <w:rPr>
          <w:rFonts w:eastAsia="Times New Roman" w:cs="Times New Roman"/>
          <w:b/>
          <w:szCs w:val="26"/>
        </w:rPr>
        <w:t>Ý nghĩa của tự học trong hoạt động dạy học ở bậc cao đẳng, đại học</w:t>
      </w:r>
    </w:p>
    <w:p w:rsidR="00395CA6" w:rsidRPr="005B694E" w:rsidRDefault="00395CA6"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Hiệu quả của quá trình dạy học chính là sự tương tác của tư duy, hành động và lời nói giữa gi</w:t>
      </w:r>
      <w:r w:rsidR="009A5494" w:rsidRPr="005B694E">
        <w:rPr>
          <w:rFonts w:eastAsia="Times New Roman" w:cs="Times New Roman"/>
          <w:color w:val="333333"/>
          <w:szCs w:val="26"/>
        </w:rPr>
        <w:t>ảng</w:t>
      </w:r>
      <w:r w:rsidRPr="005B694E">
        <w:rPr>
          <w:rFonts w:eastAsia="Times New Roman" w:cs="Times New Roman"/>
          <w:color w:val="333333"/>
          <w:szCs w:val="26"/>
        </w:rPr>
        <w:t xml:space="preserve"> viên và sinh viên.  Nhờ sự trợ giúp của ngôn ngữ mà tư duy được củng cố và phát triển. Giao tiếp bằng lời cho phép người học nhận thức thế giới xung quanh, nhận ra mình trong thế giới đó. Tuy nhiên, phát triển tư duy chỉ với một hệ thống giao tiếp không thôi thì chưa đủ, cần phải có hoạt động tự học của sinh viên. Những nỗ lực của sinh viên là nhằm làm chủ kiến thức, kỹ năng, kỹ xảo tạo điều kiện cho sự phát triển nhận thức và trí tuệ.</w:t>
      </w:r>
    </w:p>
    <w:p w:rsidR="00395CA6" w:rsidRPr="005B694E" w:rsidRDefault="00852AAE" w:rsidP="00852AAE">
      <w:pPr>
        <w:shd w:val="clear" w:color="auto" w:fill="FFFFFF"/>
        <w:spacing w:after="0" w:line="240" w:lineRule="auto"/>
        <w:ind w:firstLine="720"/>
        <w:jc w:val="both"/>
        <w:rPr>
          <w:rFonts w:eastAsia="Times New Roman" w:cs="Times New Roman"/>
          <w:color w:val="333333"/>
          <w:szCs w:val="26"/>
        </w:rPr>
      </w:pPr>
      <w:r>
        <w:rPr>
          <w:rFonts w:eastAsia="Times New Roman" w:cs="Times New Roman"/>
          <w:color w:val="333333"/>
          <w:szCs w:val="26"/>
        </w:rPr>
        <w:t> </w:t>
      </w:r>
      <w:r w:rsidR="00395CA6" w:rsidRPr="005B694E">
        <w:rPr>
          <w:rFonts w:eastAsia="Times New Roman" w:cs="Times New Roman"/>
          <w:color w:val="333333"/>
          <w:szCs w:val="26"/>
        </w:rPr>
        <w:t>Theo bản chất của lý luận dạy học, tự học của sinh viên bao gồm toàn bộ môi trường học tập được tổ chức bởi gi</w:t>
      </w:r>
      <w:r w:rsidR="009A5494" w:rsidRPr="005B694E">
        <w:rPr>
          <w:rFonts w:eastAsia="Times New Roman" w:cs="Times New Roman"/>
          <w:color w:val="333333"/>
          <w:szCs w:val="26"/>
        </w:rPr>
        <w:t>ảng viên</w:t>
      </w:r>
      <w:r w:rsidR="00395CA6" w:rsidRPr="005B694E">
        <w:rPr>
          <w:rFonts w:eastAsia="Times New Roman" w:cs="Times New Roman"/>
          <w:color w:val="333333"/>
          <w:szCs w:val="26"/>
        </w:rPr>
        <w:t xml:space="preserve"> với mục tiêu hướng đến tự đào tạo cho người học. Tự học là hoạt động học tập diễn ra mà không có sự tham gia trực tiếp của người dạy.</w:t>
      </w:r>
    </w:p>
    <w:p w:rsidR="004A02D7" w:rsidRPr="005B694E" w:rsidRDefault="004A02D7"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 xml:space="preserve">Hiện nay, nước ta cũng như các nước trên thế giới đều quan tâm đến vấn đề tự học không chỉ trong các trường cao đẳng, đại học mà ngay cả ở bậc giáo dục phổ thông. Bởi tự học và học suốt đời là một trong những chìa khoá bước vào thế kỷ XXI. Đặc biệt trong quan niệm mới về “học tập suốt đời: </w:t>
      </w:r>
      <w:r w:rsidR="00392812" w:rsidRPr="005B694E">
        <w:rPr>
          <w:rFonts w:eastAsia="Times New Roman" w:cs="Times New Roman"/>
          <w:color w:val="333333"/>
          <w:szCs w:val="26"/>
        </w:rPr>
        <w:t>m</w:t>
      </w:r>
      <w:r w:rsidRPr="005B694E">
        <w:rPr>
          <w:rFonts w:eastAsia="Times New Roman" w:cs="Times New Roman"/>
          <w:color w:val="333333"/>
          <w:szCs w:val="26"/>
        </w:rPr>
        <w:t xml:space="preserve">ột động lực của xã hội” sẽ giúp con người đáp ứng yêu cầu của một thế giới đang thay đổi nhanh chóng. Điều này thể </w:t>
      </w:r>
      <w:r w:rsidRPr="005B694E">
        <w:rPr>
          <w:rFonts w:eastAsia="Times New Roman" w:cs="Times New Roman"/>
          <w:color w:val="333333"/>
          <w:szCs w:val="26"/>
        </w:rPr>
        <w:lastRenderedPageBreak/>
        <w:t>hiện những đòi hỏi đang ngày càng càng mãnh liệt hơn “Không thể thoả mãn những đòi hỏi đó được, nếu mỗi người không học cách học”.</w:t>
      </w:r>
    </w:p>
    <w:p w:rsidR="004A02D7" w:rsidRPr="005B694E" w:rsidRDefault="004A02D7"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 xml:space="preserve">Cùng với sự phát triển của khoa học công nghệ, lượng thông tin ngày càng gia tăng. Theo tính toán của các chuyên gia trong lĩnh vực xã hội học, thì lượng thông tin tăng gấp đôi cứ sau khoảng 5 đến 6 năm. Bên cạnh đó, chương trình đào tạo tín chỉ được thiết kế theo hướng ngày càng tinh gọn. Số tiết truyền đạt trực tiếp trên lớp giảm còn hai phần ba so với trước đây, trong khi yêu cầu đối với người học ngày càng cao. Do vậy, hơn lúc nào hết, tầm quan trọng của tự học tăng nhanh. Trong điều kiện như vậy thì những gì sinh viên tiếp thu được từ nhà trường sẽ kém phong phú hơn rất nhiều những điều họ tiếp thu được ở </w:t>
      </w:r>
      <w:r w:rsidR="00392812" w:rsidRPr="005B694E">
        <w:rPr>
          <w:rFonts w:eastAsia="Times New Roman" w:cs="Times New Roman"/>
          <w:color w:val="333333"/>
          <w:szCs w:val="26"/>
        </w:rPr>
        <w:t xml:space="preserve">doanh nghiệp, </w:t>
      </w:r>
      <w:r w:rsidRPr="005B694E">
        <w:rPr>
          <w:rFonts w:eastAsia="Times New Roman" w:cs="Times New Roman"/>
          <w:color w:val="333333"/>
          <w:szCs w:val="26"/>
        </w:rPr>
        <w:t>xã hội. Mặt khác trong cơ chế thị trường hiện nay, nhà trường đóng vai trò sử dụng cung cấp dịch vụ người học, người sử dụng lao động đóng vai trò sử dụng dịch vụ và chính phủ đóng vai trò giám sát, điều chỉnh quan hệ cung cầu. Lúc này nếu chất lượng đào tạo của nhà trường không đảm bảo nếu không đáp ứng yêu cầu đó. Dạy học trong nhà trường không phải là cung cấp một khối lượng tri thức hàn lâm kinh điển mà dạy cho người học phương pháp tiếp cận thông tin, phương pháp tư duy để họ có thể tiếp tục học sau khi rời ghế nhà trường. Dạy học ở bậc cao đẳng, đại hoc thực chất là dạy cách học, cách tự học để học tập suốt đời.</w:t>
      </w:r>
    </w:p>
    <w:p w:rsidR="00BD002B" w:rsidRPr="005B694E" w:rsidRDefault="00BD002B"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 xml:space="preserve">Nhiệm vụ dạy ở cao đẳng, đại học là bồi dưỡng hệ thống tri thức, </w:t>
      </w:r>
      <w:r w:rsidR="00426D63">
        <w:rPr>
          <w:rFonts w:eastAsia="Times New Roman" w:cs="Times New Roman"/>
          <w:color w:val="333333"/>
          <w:szCs w:val="26"/>
        </w:rPr>
        <w:t xml:space="preserve">hình thành </w:t>
      </w:r>
      <w:r w:rsidRPr="005B694E">
        <w:rPr>
          <w:rFonts w:eastAsia="Times New Roman" w:cs="Times New Roman"/>
          <w:color w:val="333333"/>
          <w:szCs w:val="26"/>
        </w:rPr>
        <w:t xml:space="preserve">kỹ năng – kỹ xảo gắn với nghề nghiệp tương lai của sinh viên, làm phát triển ở họ năng lực và phẩm chất trí tuệ, đặc biệt là </w:t>
      </w:r>
      <w:r w:rsidR="009A5494" w:rsidRPr="005B694E">
        <w:rPr>
          <w:rFonts w:eastAsia="Times New Roman" w:cs="Times New Roman"/>
          <w:color w:val="333333"/>
          <w:szCs w:val="26"/>
        </w:rPr>
        <w:t xml:space="preserve">kỹ năng nghề và </w:t>
      </w:r>
      <w:r w:rsidRPr="005B694E">
        <w:rPr>
          <w:rFonts w:eastAsia="Times New Roman" w:cs="Times New Roman"/>
          <w:color w:val="333333"/>
          <w:szCs w:val="26"/>
        </w:rPr>
        <w:t>năng lực tư duy</w:t>
      </w:r>
      <w:r w:rsidR="009A5494" w:rsidRPr="005B694E">
        <w:rPr>
          <w:rFonts w:eastAsia="Times New Roman" w:cs="Times New Roman"/>
          <w:color w:val="333333"/>
          <w:szCs w:val="26"/>
        </w:rPr>
        <w:t xml:space="preserve"> </w:t>
      </w:r>
      <w:r w:rsidRPr="005B694E">
        <w:rPr>
          <w:rFonts w:eastAsia="Times New Roman" w:cs="Times New Roman"/>
          <w:color w:val="333333"/>
          <w:szCs w:val="26"/>
        </w:rPr>
        <w:t>trên cơ sở đó hình thành cho sinh viên thế giới quan</w:t>
      </w:r>
      <w:r w:rsidR="009A5494" w:rsidRPr="005B694E">
        <w:rPr>
          <w:rFonts w:eastAsia="Times New Roman" w:cs="Times New Roman"/>
          <w:color w:val="333333"/>
          <w:szCs w:val="26"/>
        </w:rPr>
        <w:t xml:space="preserve"> khoa học, lý tưởng, tác phong</w:t>
      </w:r>
      <w:r w:rsidR="004E6EB7" w:rsidRPr="005B694E">
        <w:rPr>
          <w:rFonts w:eastAsia="Times New Roman" w:cs="Times New Roman"/>
          <w:color w:val="333333"/>
          <w:szCs w:val="26"/>
        </w:rPr>
        <w:t xml:space="preserve"> nghề nghiệp</w:t>
      </w:r>
      <w:r w:rsidR="009A5494" w:rsidRPr="005B694E">
        <w:rPr>
          <w:rFonts w:eastAsia="Times New Roman" w:cs="Times New Roman"/>
          <w:color w:val="333333"/>
          <w:szCs w:val="26"/>
        </w:rPr>
        <w:t>.</w:t>
      </w:r>
      <w:r w:rsidRPr="005B694E">
        <w:rPr>
          <w:rFonts w:eastAsia="Times New Roman" w:cs="Times New Roman"/>
          <w:color w:val="333333"/>
          <w:szCs w:val="26"/>
        </w:rPr>
        <w:t xml:space="preserve"> Để làm được điều đó trong quá trình dạy, người thầy phải bồi dưỡng cho sinh viên phương pháp luận khoa học, phương pháp nghiên cứu hay cách thức thu thập thông tin, để phân tích và xử lý thông tin để làm sáng tỏ vấn đề cần </w:t>
      </w:r>
      <w:r w:rsidR="004E6EB7" w:rsidRPr="005B694E">
        <w:rPr>
          <w:rFonts w:eastAsia="Times New Roman" w:cs="Times New Roman"/>
          <w:color w:val="333333"/>
          <w:szCs w:val="26"/>
        </w:rPr>
        <w:t xml:space="preserve">giải quyết, </w:t>
      </w:r>
      <w:r w:rsidRPr="005B694E">
        <w:rPr>
          <w:rFonts w:eastAsia="Times New Roman" w:cs="Times New Roman"/>
          <w:color w:val="333333"/>
          <w:szCs w:val="26"/>
        </w:rPr>
        <w:t>nghiên cứu, đồng thời bồi dưỡng cho sinh viên phương pháp tự học: Chủ động sáng tạo và tự mình thực hiện nhiệm vụ học tập và nghiên cứu.</w:t>
      </w:r>
    </w:p>
    <w:p w:rsidR="00BD002B" w:rsidRPr="005B694E" w:rsidRDefault="00BD002B" w:rsidP="00852AA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 xml:space="preserve">Quá trình tự học giúp </w:t>
      </w:r>
      <w:r w:rsidR="004E6EB7" w:rsidRPr="005B694E">
        <w:rPr>
          <w:rFonts w:eastAsia="Times New Roman" w:cs="Times New Roman"/>
          <w:color w:val="333333"/>
          <w:szCs w:val="26"/>
        </w:rPr>
        <w:t xml:space="preserve">sinh viên </w:t>
      </w:r>
      <w:r w:rsidRPr="005B694E">
        <w:rPr>
          <w:rFonts w:eastAsia="Times New Roman" w:cs="Times New Roman"/>
          <w:color w:val="333333"/>
          <w:szCs w:val="26"/>
        </w:rPr>
        <w:t>từng bước chiếm lĩnh tri thức chung của nhân loại cho riêng mình một cách tự giác, tích cực và độc lập đã trở thành một yếu tố quyết định chất lượng đào tạo. Vì vậy ý nghĩa của tự học trong hoạt động dạy học ở bậc cao đẳng, đại học càng trở nên quan trọng và nó được thể hiện:</w:t>
      </w:r>
    </w:p>
    <w:p w:rsidR="004E6EB7" w:rsidRPr="005B694E" w:rsidRDefault="00BD002B"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t>Hoạt động học là nhân tố trung tâm mà hoạt động tự học không thể thiếu để đảm bảo cho sinh viên hoàn thành tốt các nhiệm vụ của quá trình học tập, nên quá trình tự học là một hệ thống. Hoạt động tự học giúp sinh viên thu nhận được kiến thức dưới sự hướng dẫn trực tiếp của gi</w:t>
      </w:r>
      <w:r w:rsidR="004E6EB7" w:rsidRPr="005B694E">
        <w:rPr>
          <w:rFonts w:eastAsia="Times New Roman" w:cs="Times New Roman"/>
          <w:color w:val="333333"/>
          <w:szCs w:val="26"/>
        </w:rPr>
        <w:t>ảng</w:t>
      </w:r>
      <w:r w:rsidRPr="005B694E">
        <w:rPr>
          <w:rFonts w:eastAsia="Times New Roman" w:cs="Times New Roman"/>
          <w:color w:val="333333"/>
          <w:szCs w:val="26"/>
        </w:rPr>
        <w:t xml:space="preserve"> viên trở nên vững chắc, sâu sắc, tạo ra cơ sở để vận dụng kiến thức đó vào thực tiễn học tập.</w:t>
      </w:r>
    </w:p>
    <w:p w:rsidR="00BD002B" w:rsidRPr="005B694E" w:rsidRDefault="00BD002B"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t>Tự học không những giúp sinh viên không ngừng nâng cao chất lượng và hiệu quả học tập khi còn ngồi trên ghế nhà trường mà trong tương lai, họ sẽ trở thành người cán bộ khoa học kỹ thuật có năng lực, có thói quen và phương pháp tự học suốt đời.</w:t>
      </w:r>
    </w:p>
    <w:p w:rsidR="00BD002B" w:rsidRPr="005B694E" w:rsidRDefault="00852AAE" w:rsidP="00852AAE">
      <w:pPr>
        <w:shd w:val="clear" w:color="auto" w:fill="FFFFFF"/>
        <w:spacing w:after="0" w:line="240" w:lineRule="auto"/>
        <w:ind w:firstLine="720"/>
        <w:jc w:val="both"/>
        <w:rPr>
          <w:rFonts w:eastAsia="Times New Roman" w:cs="Times New Roman"/>
          <w:color w:val="333333"/>
          <w:szCs w:val="26"/>
        </w:rPr>
      </w:pPr>
      <w:r>
        <w:rPr>
          <w:rFonts w:eastAsia="Times New Roman" w:cs="Times New Roman"/>
          <w:color w:val="333333"/>
          <w:szCs w:val="26"/>
        </w:rPr>
        <w:t>  </w:t>
      </w:r>
      <w:r w:rsidR="00BD002B" w:rsidRPr="005B694E">
        <w:rPr>
          <w:rFonts w:eastAsia="Times New Roman" w:cs="Times New Roman"/>
          <w:color w:val="333333"/>
          <w:szCs w:val="26"/>
        </w:rPr>
        <w:t>Ngoài việc hoàn thành các nhiệm vụ học tập theo chương trình đào tạo, nhờ tự học, sinh viên còn nâng cao trình độ văn hoá chung cho mình để đáp ứng yêu cầu của cuộc sống đặt ra. Ngoài ra nếu tổ chức tốt công tác tự học sẽ giúp cho sinh viên:</w:t>
      </w:r>
    </w:p>
    <w:p w:rsidR="004E6EB7" w:rsidRPr="005B694E" w:rsidRDefault="00BD002B"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t>Phát triển tính tự giác, tích cực và tính độc lập nhận thức, khắc phục tính thụ động, ỷ lại vào thầy hoặc người khác.</w:t>
      </w:r>
    </w:p>
    <w:p w:rsidR="008A7B66" w:rsidRPr="005B694E" w:rsidRDefault="00BD002B"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lastRenderedPageBreak/>
        <w:t>Làm quen với cách làm việc độc lập</w:t>
      </w:r>
      <w:r w:rsidR="004E6EB7" w:rsidRPr="005B694E">
        <w:rPr>
          <w:rFonts w:eastAsia="Times New Roman" w:cs="Times New Roman"/>
          <w:color w:val="333333"/>
          <w:szCs w:val="26"/>
        </w:rPr>
        <w:t xml:space="preserve">, làm việc nhóm </w:t>
      </w:r>
      <w:r w:rsidRPr="005B694E">
        <w:rPr>
          <w:rFonts w:eastAsia="Times New Roman" w:cs="Times New Roman"/>
          <w:color w:val="333333"/>
          <w:szCs w:val="26"/>
        </w:rPr>
        <w:t>- tiền đề, cơ sở để nâng cao học vấn</w:t>
      </w:r>
      <w:r w:rsidR="004E6EB7" w:rsidRPr="005B694E">
        <w:rPr>
          <w:rFonts w:eastAsia="Times New Roman" w:cs="Times New Roman"/>
          <w:color w:val="333333"/>
          <w:szCs w:val="26"/>
        </w:rPr>
        <w:t>, năng lực hợp tác</w:t>
      </w:r>
      <w:r w:rsidRPr="005B694E">
        <w:rPr>
          <w:rFonts w:eastAsia="Times New Roman" w:cs="Times New Roman"/>
          <w:color w:val="333333"/>
          <w:szCs w:val="26"/>
        </w:rPr>
        <w:t xml:space="preserve"> đáp ứng sự phát triển của khoa học kỹ thuật trong thực tiễn công tác sau này.</w:t>
      </w:r>
    </w:p>
    <w:p w:rsidR="00BD002B" w:rsidRPr="005B694E" w:rsidRDefault="00BD002B"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t>Bồi dưỡng hứng thú học tập, rèn luyện ý chí phấn đấu, đức tính kiên trì, óc phê phán, nâng cao niềm tin và năng lực bản thân.</w:t>
      </w:r>
    </w:p>
    <w:p w:rsidR="00F36D9F" w:rsidRPr="005B694E" w:rsidRDefault="00F36D9F" w:rsidP="005B694E">
      <w:pPr>
        <w:pStyle w:val="ListParagraph"/>
        <w:shd w:val="clear" w:color="auto" w:fill="FFFFFF"/>
        <w:spacing w:after="0" w:line="240" w:lineRule="auto"/>
        <w:ind w:left="0" w:firstLine="720"/>
        <w:jc w:val="both"/>
        <w:rPr>
          <w:rFonts w:eastAsia="Times New Roman" w:cs="Times New Roman"/>
          <w:color w:val="333333"/>
          <w:szCs w:val="26"/>
        </w:rPr>
      </w:pPr>
      <w:r w:rsidRPr="005B694E">
        <w:rPr>
          <w:rFonts w:eastAsia="Times New Roman" w:cs="Times New Roman"/>
          <w:color w:val="333333"/>
          <w:szCs w:val="26"/>
        </w:rPr>
        <w:t>Cốt lõi của học tự học và khi xem xét đến mối quan hệ giữa dạy và học thì dạy chỉ là ngoại lực, còn tự học là nhân tố quyết định đến bản thân người học – nội lực. Nhưng quá trình dạy cũng có ý nghĩa rất lớn và ảnh hưởng trực tiếp đến quá trình học. Do vậy, trò là chủ thể, trung tâm, tự mình chiếm lĩnh tri thức, chân lý bằng hành động của mình, tự phát triển bên trong. Thầy là tác nhân, hướng dẫn, tổ chức, đạo diễn cho trò tự học. Người thầy giỏi là người dạy cho trò biết tự học. Người trò giỏi là người biết tự học sáng tạo suốt đời.</w:t>
      </w:r>
    </w:p>
    <w:p w:rsidR="00BD002B" w:rsidRPr="005B694E" w:rsidRDefault="00094634" w:rsidP="005B694E">
      <w:pPr>
        <w:pStyle w:val="ListParagraph"/>
        <w:numPr>
          <w:ilvl w:val="0"/>
          <w:numId w:val="3"/>
        </w:numPr>
        <w:shd w:val="clear" w:color="auto" w:fill="FFFFFF"/>
        <w:spacing w:after="0" w:line="375" w:lineRule="atLeast"/>
        <w:ind w:left="360"/>
        <w:jc w:val="both"/>
        <w:textAlignment w:val="baseline"/>
        <w:rPr>
          <w:rFonts w:eastAsia="Times New Roman" w:cs="Times New Roman"/>
          <w:b/>
          <w:bCs/>
          <w:color w:val="222222"/>
          <w:szCs w:val="26"/>
          <w:bdr w:val="none" w:sz="0" w:space="0" w:color="auto" w:frame="1"/>
        </w:rPr>
      </w:pPr>
      <w:r w:rsidRPr="005B694E">
        <w:rPr>
          <w:rFonts w:eastAsia="Times New Roman" w:cs="Times New Roman"/>
          <w:b/>
          <w:bCs/>
          <w:color w:val="222222"/>
          <w:szCs w:val="26"/>
          <w:bdr w:val="none" w:sz="0" w:space="0" w:color="auto" w:frame="1"/>
        </w:rPr>
        <w:t xml:space="preserve">Hỗ trợ </w:t>
      </w:r>
      <w:r w:rsidR="00EC3735" w:rsidRPr="005B694E">
        <w:rPr>
          <w:rFonts w:eastAsia="Times New Roman" w:cs="Times New Roman"/>
          <w:b/>
          <w:bCs/>
          <w:color w:val="222222"/>
          <w:szCs w:val="26"/>
          <w:bdr w:val="none" w:sz="0" w:space="0" w:color="auto" w:frame="1"/>
        </w:rPr>
        <w:t xml:space="preserve">sinh viên </w:t>
      </w:r>
      <w:r w:rsidRPr="005B694E">
        <w:rPr>
          <w:rFonts w:eastAsia="Times New Roman" w:cs="Times New Roman"/>
          <w:b/>
          <w:bCs/>
          <w:color w:val="222222"/>
          <w:szCs w:val="26"/>
          <w:bdr w:val="none" w:sz="0" w:space="0" w:color="auto" w:frame="1"/>
        </w:rPr>
        <w:t xml:space="preserve">hình thành </w:t>
      </w:r>
      <w:r w:rsidR="00EC3735" w:rsidRPr="005B694E">
        <w:rPr>
          <w:rFonts w:eastAsia="Times New Roman" w:cs="Times New Roman"/>
          <w:b/>
          <w:bCs/>
          <w:color w:val="222222"/>
          <w:szCs w:val="26"/>
          <w:bdr w:val="none" w:sz="0" w:space="0" w:color="auto" w:frame="1"/>
        </w:rPr>
        <w:t>kỹ năng tự học</w:t>
      </w:r>
    </w:p>
    <w:p w:rsidR="00927D63" w:rsidRPr="005B694E" w:rsidRDefault="00514493" w:rsidP="005B694E">
      <w:pPr>
        <w:shd w:val="clear" w:color="auto" w:fill="FFFFFF"/>
        <w:spacing w:after="0" w:line="375" w:lineRule="atLeast"/>
        <w:ind w:firstLine="720"/>
        <w:jc w:val="both"/>
        <w:textAlignment w:val="baseline"/>
        <w:rPr>
          <w:rFonts w:eastAsia="Times New Roman" w:cs="Times New Roman"/>
          <w:color w:val="333333"/>
          <w:szCs w:val="26"/>
        </w:rPr>
      </w:pPr>
      <w:r w:rsidRPr="005B694E">
        <w:rPr>
          <w:rFonts w:eastAsia="Times New Roman" w:cs="Times New Roman"/>
          <w:color w:val="333333"/>
          <w:szCs w:val="26"/>
        </w:rPr>
        <w:t>Montaigne từng khuyên rằng: “Tốt hơn là ông thầy để cho học trò tự học, tự đi lên phía trước, nhận xét bước đi của họ, đồng thời giảm bớt tốc độ của thầy cho phù hợp với sức học của trò”. Tuy nhiên để người học hình thành kỹ năng tự học, người thầy cần hỗ trợ cho sinh viên hình thành kỹ năng tự học trong quá trình dạy học.</w:t>
      </w:r>
    </w:p>
    <w:p w:rsidR="00094634" w:rsidRPr="00094634" w:rsidRDefault="00D3604A" w:rsidP="005B694E">
      <w:pPr>
        <w:shd w:val="clear" w:color="auto" w:fill="FFFFFF"/>
        <w:spacing w:after="0" w:line="375" w:lineRule="atLeast"/>
        <w:ind w:firstLine="720"/>
        <w:jc w:val="both"/>
        <w:textAlignment w:val="baseline"/>
        <w:rPr>
          <w:rFonts w:eastAsia="Times New Roman" w:cs="Times New Roman"/>
          <w:color w:val="444444"/>
          <w:szCs w:val="26"/>
        </w:rPr>
      </w:pPr>
      <w:r w:rsidRPr="005B694E">
        <w:rPr>
          <w:rFonts w:eastAsia="Times New Roman" w:cs="Times New Roman"/>
          <w:color w:val="333333"/>
          <w:szCs w:val="26"/>
        </w:rPr>
        <w:t>Giảng viên tìm hiểu và tác động quan điểm (tư tưởng) của sinh viên là học để làm gì?</w:t>
      </w:r>
      <w:r w:rsidR="00C87703">
        <w:rPr>
          <w:rFonts w:eastAsia="Times New Roman" w:cs="Times New Roman"/>
          <w:color w:val="333333"/>
          <w:szCs w:val="26"/>
        </w:rPr>
        <w:t>.</w:t>
      </w:r>
      <w:r w:rsidR="00094634" w:rsidRPr="005B694E">
        <w:rPr>
          <w:rFonts w:eastAsia="Times New Roman" w:cs="Times New Roman"/>
          <w:color w:val="333333"/>
          <w:szCs w:val="26"/>
        </w:rPr>
        <w:t xml:space="preserve"> </w:t>
      </w:r>
      <w:r w:rsidR="006E77D7" w:rsidRPr="005B694E">
        <w:rPr>
          <w:rFonts w:eastAsia="Times New Roman" w:cs="Times New Roman"/>
          <w:color w:val="333333"/>
          <w:szCs w:val="26"/>
        </w:rPr>
        <w:t>Sinh viên cần x</w:t>
      </w:r>
      <w:r w:rsidR="00094634" w:rsidRPr="005B694E">
        <w:rPr>
          <w:rFonts w:eastAsia="Times New Roman" w:cs="Times New Roman"/>
          <w:color w:val="333333"/>
          <w:szCs w:val="26"/>
        </w:rPr>
        <w:t xml:space="preserve">ác định các mục tiêu trong cuộc sống cần đạt được </w:t>
      </w:r>
      <w:r w:rsidR="00915CC5" w:rsidRPr="005B694E">
        <w:rPr>
          <w:rFonts w:eastAsia="Times New Roman" w:cs="Times New Roman"/>
          <w:color w:val="333333"/>
          <w:szCs w:val="26"/>
        </w:rPr>
        <w:t xml:space="preserve">thật rõ ràng </w:t>
      </w:r>
      <w:r w:rsidR="00094634" w:rsidRPr="005B694E">
        <w:rPr>
          <w:rFonts w:eastAsia="Times New Roman" w:cs="Times New Roman"/>
          <w:color w:val="333333"/>
          <w:szCs w:val="26"/>
        </w:rPr>
        <w:t xml:space="preserve">sau khi ra trường từ đó </w:t>
      </w:r>
      <w:r w:rsidRPr="005B694E">
        <w:rPr>
          <w:rFonts w:eastAsia="Times New Roman" w:cs="Times New Roman"/>
          <w:color w:val="333333"/>
          <w:szCs w:val="26"/>
        </w:rPr>
        <w:t>xác định động cơ học tập đúng đắn</w:t>
      </w:r>
      <w:r w:rsidR="006E77D7" w:rsidRPr="005B694E">
        <w:rPr>
          <w:rFonts w:eastAsia="Times New Roman" w:cs="Times New Roman"/>
          <w:color w:val="333333"/>
          <w:szCs w:val="26"/>
        </w:rPr>
        <w:t>. C</w:t>
      </w:r>
      <w:r w:rsidR="007619BD" w:rsidRPr="005B694E">
        <w:rPr>
          <w:rFonts w:eastAsia="Times New Roman" w:cs="Times New Roman"/>
          <w:color w:val="333333"/>
          <w:szCs w:val="26"/>
        </w:rPr>
        <w:t>ó thể đề cập quan điểm bốn trụ cột giáo dục theo UNESCO nói về giáo dục thế kỷ XXI, bốn trụ cột đó là: “Học để biết</w:t>
      </w:r>
      <w:r w:rsidR="00C87703">
        <w:rPr>
          <w:rFonts w:eastAsia="Times New Roman" w:cs="Times New Roman"/>
          <w:color w:val="333333"/>
          <w:szCs w:val="26"/>
        </w:rPr>
        <w:t>;</w:t>
      </w:r>
      <w:r w:rsidR="007619BD" w:rsidRPr="005B694E">
        <w:rPr>
          <w:rFonts w:eastAsia="Times New Roman" w:cs="Times New Roman"/>
          <w:color w:val="333333"/>
          <w:szCs w:val="26"/>
        </w:rPr>
        <w:t xml:space="preserve"> học để làm</w:t>
      </w:r>
      <w:r w:rsidR="00C87703">
        <w:rPr>
          <w:rFonts w:eastAsia="Times New Roman" w:cs="Times New Roman"/>
          <w:color w:val="333333"/>
          <w:szCs w:val="26"/>
        </w:rPr>
        <w:t>;</w:t>
      </w:r>
      <w:r w:rsidR="007619BD" w:rsidRPr="005B694E">
        <w:rPr>
          <w:rFonts w:eastAsia="Times New Roman" w:cs="Times New Roman"/>
          <w:color w:val="333333"/>
          <w:szCs w:val="26"/>
        </w:rPr>
        <w:t xml:space="preserve"> học để chung sống</w:t>
      </w:r>
      <w:r w:rsidR="00C87703">
        <w:rPr>
          <w:rFonts w:eastAsia="Times New Roman" w:cs="Times New Roman"/>
          <w:color w:val="333333"/>
          <w:szCs w:val="26"/>
        </w:rPr>
        <w:t>;</w:t>
      </w:r>
      <w:r w:rsidR="007619BD" w:rsidRPr="005B694E">
        <w:rPr>
          <w:rFonts w:eastAsia="Times New Roman" w:cs="Times New Roman"/>
          <w:color w:val="333333"/>
          <w:szCs w:val="26"/>
        </w:rPr>
        <w:t xml:space="preserve"> học để khẳng định</w:t>
      </w:r>
      <w:r w:rsidR="00094634" w:rsidRPr="005B694E">
        <w:rPr>
          <w:rFonts w:eastAsia="Times New Roman" w:cs="Times New Roman"/>
          <w:color w:val="333333"/>
          <w:szCs w:val="26"/>
        </w:rPr>
        <w:t xml:space="preserve"> mình</w:t>
      </w:r>
      <w:r w:rsidR="006E77D7" w:rsidRPr="005B694E">
        <w:rPr>
          <w:rFonts w:eastAsia="Times New Roman" w:cs="Times New Roman"/>
          <w:color w:val="333333"/>
          <w:szCs w:val="26"/>
        </w:rPr>
        <w:t xml:space="preserve">”. </w:t>
      </w:r>
      <w:r w:rsidR="00094634" w:rsidRPr="00094634">
        <w:rPr>
          <w:rFonts w:eastAsia="Times New Roman" w:cs="Times New Roman"/>
          <w:color w:val="444444"/>
          <w:szCs w:val="26"/>
        </w:rPr>
        <w:t>Bốn trụ cột của giáo dục mà việc học là hạt nhân với sự xác định: “Giáo dục phải được tổ chức xoay quanh bốn loại hình cơ bản mà trong một cuộc đời mỗi con người, chúng sẽ là những trụ cột của kiến thức:</w:t>
      </w:r>
    </w:p>
    <w:p w:rsidR="006E77D7" w:rsidRPr="005B694E" w:rsidRDefault="00094634"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444444"/>
          <w:szCs w:val="26"/>
        </w:rPr>
      </w:pPr>
      <w:r w:rsidRPr="005B694E">
        <w:rPr>
          <w:rFonts w:eastAsia="Times New Roman" w:cs="Times New Roman"/>
          <w:color w:val="444444"/>
          <w:szCs w:val="26"/>
        </w:rPr>
        <w:t>Học để biết là nắm những công cụ để hiểu.</w:t>
      </w:r>
    </w:p>
    <w:p w:rsidR="006E77D7" w:rsidRPr="005B694E" w:rsidRDefault="00094634"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444444"/>
          <w:szCs w:val="26"/>
        </w:rPr>
      </w:pPr>
      <w:r w:rsidRPr="00094634">
        <w:rPr>
          <w:rFonts w:eastAsia="Times New Roman" w:cs="Times New Roman"/>
          <w:color w:val="444444"/>
          <w:szCs w:val="26"/>
        </w:rPr>
        <w:t>Học để làm là phải có những khả năng hoạt động sáng tạo tác động vào môi trường sống của mình.</w:t>
      </w:r>
    </w:p>
    <w:p w:rsidR="006E77D7" w:rsidRPr="005B694E" w:rsidRDefault="00094634"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444444"/>
          <w:szCs w:val="26"/>
        </w:rPr>
      </w:pPr>
      <w:r w:rsidRPr="00094634">
        <w:rPr>
          <w:rFonts w:eastAsia="Times New Roman" w:cs="Times New Roman"/>
          <w:color w:val="444444"/>
          <w:szCs w:val="26"/>
        </w:rPr>
        <w:t>Học để cùng chung sống là tham gia và hợp tác với những người khác trong mọi hoạt động của con người.</w:t>
      </w:r>
    </w:p>
    <w:p w:rsidR="000251B8" w:rsidRPr="005B694E" w:rsidRDefault="00094634" w:rsidP="005B694E">
      <w:pPr>
        <w:pStyle w:val="ListParagraph"/>
        <w:numPr>
          <w:ilvl w:val="0"/>
          <w:numId w:val="1"/>
        </w:numPr>
        <w:shd w:val="clear" w:color="auto" w:fill="FFFFFF"/>
        <w:tabs>
          <w:tab w:val="left" w:pos="1080"/>
        </w:tabs>
        <w:spacing w:after="0" w:line="240" w:lineRule="auto"/>
        <w:ind w:left="0" w:firstLine="720"/>
        <w:jc w:val="both"/>
        <w:rPr>
          <w:rFonts w:eastAsia="Times New Roman" w:cs="Times New Roman"/>
          <w:color w:val="444444"/>
          <w:szCs w:val="26"/>
        </w:rPr>
      </w:pPr>
      <w:r w:rsidRPr="00094634">
        <w:rPr>
          <w:rFonts w:eastAsia="Times New Roman" w:cs="Times New Roman"/>
          <w:color w:val="444444"/>
          <w:szCs w:val="26"/>
        </w:rPr>
        <w:t>Học để làm người là sự tiến triển quan trọng nảy sinh từ ba loại hình trên</w:t>
      </w:r>
      <w:r w:rsidR="00B67A8D" w:rsidRPr="005B694E">
        <w:rPr>
          <w:rFonts w:eastAsia="Times New Roman" w:cs="Times New Roman"/>
          <w:color w:val="444444"/>
          <w:szCs w:val="26"/>
        </w:rPr>
        <w:t>.</w:t>
      </w:r>
    </w:p>
    <w:p w:rsidR="000251B8" w:rsidRPr="005B694E" w:rsidRDefault="000251B8" w:rsidP="005B694E">
      <w:pPr>
        <w:pStyle w:val="ListParagraph"/>
        <w:shd w:val="clear" w:color="auto" w:fill="FFFFFF"/>
        <w:spacing w:after="0" w:line="240" w:lineRule="auto"/>
        <w:ind w:left="0" w:firstLine="720"/>
        <w:jc w:val="both"/>
        <w:rPr>
          <w:rFonts w:eastAsia="Times New Roman" w:cs="Times New Roman"/>
          <w:color w:val="444444"/>
          <w:szCs w:val="26"/>
        </w:rPr>
      </w:pPr>
      <w:r w:rsidRPr="005B694E">
        <w:rPr>
          <w:rFonts w:eastAsia="Times New Roman" w:cs="Times New Roman"/>
          <w:color w:val="444444"/>
          <w:szCs w:val="26"/>
        </w:rPr>
        <w:t>Dựa vào bốn trụ cột giáo dục trên để sinh viên xác định mục tiêu và động lực trong học tập</w:t>
      </w:r>
      <w:r w:rsidR="001A048C" w:rsidRPr="005B694E">
        <w:rPr>
          <w:rFonts w:eastAsia="Times New Roman" w:cs="Times New Roman"/>
          <w:color w:val="444444"/>
          <w:szCs w:val="26"/>
        </w:rPr>
        <w:t>, nhấn mạnh tự học và học tập suốt đời như là một chìa khóa để mỗi cá nhân thích ứng với những thách thức của thế kỷ 21.</w:t>
      </w:r>
    </w:p>
    <w:p w:rsidR="006B3219" w:rsidRPr="005B694E" w:rsidRDefault="00094634" w:rsidP="00852AAE">
      <w:pPr>
        <w:shd w:val="clear" w:color="auto" w:fill="FFFFFF"/>
        <w:spacing w:after="0" w:line="408" w:lineRule="atLeast"/>
        <w:ind w:firstLine="720"/>
        <w:jc w:val="both"/>
        <w:rPr>
          <w:rFonts w:eastAsia="Times New Roman" w:cs="Times New Roman"/>
          <w:color w:val="333333"/>
          <w:szCs w:val="26"/>
        </w:rPr>
      </w:pPr>
      <w:r w:rsidRPr="00094634">
        <w:rPr>
          <w:rFonts w:eastAsia="Times New Roman" w:cs="Times New Roman"/>
          <w:color w:val="444444"/>
          <w:szCs w:val="26"/>
        </w:rPr>
        <w:t xml:space="preserve"> </w:t>
      </w:r>
      <w:r w:rsidR="006B3219" w:rsidRPr="005B694E">
        <w:rPr>
          <w:rFonts w:eastAsia="Times New Roman" w:cs="Times New Roman"/>
          <w:color w:val="333333"/>
          <w:szCs w:val="26"/>
        </w:rPr>
        <w:t xml:space="preserve">Các hoạt động </w:t>
      </w:r>
      <w:r w:rsidR="001A048C" w:rsidRPr="005B694E">
        <w:rPr>
          <w:rFonts w:eastAsia="Times New Roman" w:cs="Times New Roman"/>
          <w:color w:val="333333"/>
          <w:szCs w:val="26"/>
        </w:rPr>
        <w:t xml:space="preserve">đề xuất </w:t>
      </w:r>
      <w:r w:rsidR="006B3219" w:rsidRPr="005B694E">
        <w:rPr>
          <w:rFonts w:eastAsia="Times New Roman" w:cs="Times New Roman"/>
          <w:color w:val="333333"/>
          <w:szCs w:val="26"/>
        </w:rPr>
        <w:t>giúp sinh viên dần hình kỹ năng tự học:</w:t>
      </w:r>
    </w:p>
    <w:p w:rsidR="006B3219" w:rsidRPr="005B694E" w:rsidRDefault="006B3219" w:rsidP="005B694E">
      <w:pPr>
        <w:shd w:val="clear" w:color="auto" w:fill="FFFFFF"/>
        <w:spacing w:after="0" w:line="408" w:lineRule="atLeast"/>
        <w:jc w:val="both"/>
        <w:rPr>
          <w:rFonts w:eastAsia="Times New Roman" w:cs="Times New Roman"/>
          <w:b/>
          <w:color w:val="333333"/>
          <w:szCs w:val="26"/>
        </w:rPr>
      </w:pPr>
      <w:r w:rsidRPr="005B694E">
        <w:rPr>
          <w:rFonts w:eastAsia="Times New Roman" w:cs="Times New Roman"/>
          <w:b/>
          <w:color w:val="333333"/>
          <w:szCs w:val="26"/>
        </w:rPr>
        <w:t xml:space="preserve">Thiết lập kết hoạch, mục tiêu </w:t>
      </w:r>
      <w:r w:rsidR="00201815" w:rsidRPr="005B694E">
        <w:rPr>
          <w:rFonts w:eastAsia="Times New Roman" w:cs="Times New Roman"/>
          <w:b/>
          <w:color w:val="333333"/>
          <w:szCs w:val="26"/>
        </w:rPr>
        <w:t xml:space="preserve">rõ ràng </w:t>
      </w:r>
      <w:r w:rsidRPr="005B694E">
        <w:rPr>
          <w:rFonts w:eastAsia="Times New Roman" w:cs="Times New Roman"/>
          <w:b/>
          <w:color w:val="333333"/>
          <w:szCs w:val="26"/>
        </w:rPr>
        <w:t>tạo lập thói quen học tập</w:t>
      </w:r>
    </w:p>
    <w:p w:rsidR="002842BC" w:rsidRPr="005B694E" w:rsidRDefault="006B3219" w:rsidP="005B694E">
      <w:pPr>
        <w:shd w:val="clear" w:color="auto" w:fill="FFFFFF"/>
        <w:spacing w:after="0" w:line="408" w:lineRule="atLeast"/>
        <w:ind w:firstLine="720"/>
        <w:jc w:val="both"/>
        <w:rPr>
          <w:rFonts w:eastAsia="Times New Roman" w:cs="Times New Roman"/>
          <w:color w:val="333333"/>
          <w:szCs w:val="26"/>
        </w:rPr>
      </w:pPr>
      <w:r w:rsidRPr="005B694E">
        <w:rPr>
          <w:rFonts w:eastAsia="Times New Roman" w:cs="Times New Roman"/>
          <w:color w:val="333333"/>
          <w:szCs w:val="26"/>
        </w:rPr>
        <w:t>Trong thực tiễn, bất k</w:t>
      </w:r>
      <w:r w:rsidR="00201815" w:rsidRPr="005B694E">
        <w:rPr>
          <w:rFonts w:eastAsia="Times New Roman" w:cs="Times New Roman"/>
          <w:color w:val="333333"/>
          <w:szCs w:val="26"/>
        </w:rPr>
        <w:t>ỳ</w:t>
      </w:r>
      <w:r w:rsidRPr="005B694E">
        <w:rPr>
          <w:rFonts w:eastAsia="Times New Roman" w:cs="Times New Roman"/>
          <w:color w:val="333333"/>
          <w:szCs w:val="26"/>
        </w:rPr>
        <w:t xml:space="preserve"> ai muốn thành công điều đầu tiên là làm bất kỳ việc gì dù lớn hay nhỏ cũng cần phải có kế hoạch và mục tiêu rõ ràng. Mục tiêu sẽ là động lực học tập của sinh viên. Bởi lúc đó sinh viên biết mình cần phải học vì cái gì, những loại </w:t>
      </w:r>
      <w:r w:rsidRPr="005B694E">
        <w:rPr>
          <w:rFonts w:eastAsia="Times New Roman" w:cs="Times New Roman"/>
          <w:color w:val="333333"/>
          <w:szCs w:val="26"/>
        </w:rPr>
        <w:lastRenderedPageBreak/>
        <w:t xml:space="preserve">kiến thức sẽ phục vụ vào công việc gì. Khi đó sẽ chủ động học và tự học để có đủ kiến thức thực hiện mục tiêu mà bản thân đã đề ra. </w:t>
      </w:r>
    </w:p>
    <w:p w:rsidR="00A22488" w:rsidRPr="005B694E" w:rsidRDefault="00C47CA3" w:rsidP="00C87703">
      <w:pPr>
        <w:shd w:val="clear" w:color="auto" w:fill="FFFFFF"/>
        <w:spacing w:after="0" w:line="408" w:lineRule="atLeast"/>
        <w:ind w:firstLine="720"/>
        <w:rPr>
          <w:rFonts w:eastAsia="Times New Roman" w:cs="Times New Roman"/>
          <w:color w:val="222222"/>
          <w:szCs w:val="26"/>
        </w:rPr>
      </w:pPr>
      <w:r w:rsidRPr="005B694E">
        <w:rPr>
          <w:rFonts w:eastAsia="Times New Roman" w:cs="Times New Roman"/>
          <w:color w:val="333333"/>
          <w:szCs w:val="26"/>
        </w:rPr>
        <w:t>Lên kế hoạch đ</w:t>
      </w:r>
      <w:r w:rsidR="002842BC" w:rsidRPr="005B694E">
        <w:rPr>
          <w:rFonts w:eastAsia="Times New Roman" w:cs="Times New Roman"/>
          <w:color w:val="333333"/>
          <w:szCs w:val="26"/>
        </w:rPr>
        <w:t xml:space="preserve">ảm bảo thời gian tự học tương xứng với lượng thông tin của môn học; xen kẽ hợp lý giữa các hình thức tự học, giữa các môn học, giữa giờ tự học, giờ nghỉ ngơi; thực hiện nghiêm túc kế hoạch tự học như biết cách làm việc độc lập, biết tự kiểm tra, đánh giá. </w:t>
      </w:r>
      <w:r w:rsidR="002842BC" w:rsidRPr="005B694E">
        <w:rPr>
          <w:rFonts w:eastAsia="Times New Roman" w:cs="Times New Roman"/>
          <w:color w:val="333333"/>
          <w:szCs w:val="26"/>
        </w:rPr>
        <w:br/>
        <w:t xml:space="preserve"> </w:t>
      </w:r>
      <w:r w:rsidR="002842BC" w:rsidRPr="005B694E">
        <w:rPr>
          <w:rFonts w:eastAsia="Times New Roman" w:cs="Times New Roman"/>
          <w:color w:val="333333"/>
          <w:szCs w:val="26"/>
        </w:rPr>
        <w:tab/>
      </w:r>
      <w:r w:rsidR="006B3219" w:rsidRPr="005B694E">
        <w:rPr>
          <w:rFonts w:eastAsia="Times New Roman" w:cs="Times New Roman"/>
          <w:color w:val="333333"/>
          <w:szCs w:val="26"/>
        </w:rPr>
        <w:t>K</w:t>
      </w:r>
      <w:r w:rsidR="00A22488" w:rsidRPr="005B694E">
        <w:rPr>
          <w:rFonts w:eastAsia="Times New Roman" w:cs="Times New Roman"/>
          <w:color w:val="222222"/>
          <w:szCs w:val="26"/>
          <w:bdr w:val="none" w:sz="0" w:space="0" w:color="auto" w:frame="1"/>
        </w:rPr>
        <w:t>hi hình thành thói quen</w:t>
      </w:r>
      <w:r w:rsidR="006B3219" w:rsidRPr="005B694E">
        <w:rPr>
          <w:rFonts w:eastAsia="Times New Roman" w:cs="Times New Roman"/>
          <w:color w:val="222222"/>
          <w:szCs w:val="26"/>
          <w:bdr w:val="none" w:sz="0" w:space="0" w:color="auto" w:frame="1"/>
        </w:rPr>
        <w:t xml:space="preserve"> lên kế hoạch </w:t>
      </w:r>
      <w:r w:rsidR="00201815" w:rsidRPr="005B694E">
        <w:rPr>
          <w:rFonts w:eastAsia="Times New Roman" w:cs="Times New Roman"/>
          <w:color w:val="222222"/>
          <w:szCs w:val="26"/>
          <w:bdr w:val="none" w:sz="0" w:space="0" w:color="auto" w:frame="1"/>
        </w:rPr>
        <w:t xml:space="preserve">và thực hiện được mục tiêu học tập đặt ra </w:t>
      </w:r>
      <w:r w:rsidR="00C86E77" w:rsidRPr="005B694E">
        <w:rPr>
          <w:rFonts w:eastAsia="Times New Roman" w:cs="Times New Roman"/>
          <w:color w:val="222222"/>
          <w:szCs w:val="26"/>
        </w:rPr>
        <w:t xml:space="preserve">sinh viên </w:t>
      </w:r>
      <w:r w:rsidR="00A22488" w:rsidRPr="005B694E">
        <w:rPr>
          <w:rFonts w:eastAsia="Times New Roman" w:cs="Times New Roman"/>
          <w:color w:val="222222"/>
          <w:szCs w:val="26"/>
        </w:rPr>
        <w:t xml:space="preserve">sẽ tránh xa được "căn bệnh" lười biếng mà bất cứ sinh viên nào cũng ít nhất một lần mắc phải. Hãy lên cho mình một lịch học tập khoa học, phân bổ thời gian cho từng loại kiến thức… việc học sẽ trở nên </w:t>
      </w:r>
      <w:r w:rsidR="00940AD6" w:rsidRPr="005B694E">
        <w:rPr>
          <w:rFonts w:eastAsia="Times New Roman" w:cs="Times New Roman"/>
          <w:color w:val="222222"/>
          <w:szCs w:val="26"/>
        </w:rPr>
        <w:t>dễ dàng hơn.</w:t>
      </w:r>
    </w:p>
    <w:p w:rsidR="00A22488" w:rsidRPr="005B694E" w:rsidRDefault="00A22488" w:rsidP="005B694E">
      <w:pPr>
        <w:shd w:val="clear" w:color="auto" w:fill="FFFFFF"/>
        <w:spacing w:after="0" w:line="375" w:lineRule="atLeast"/>
        <w:jc w:val="both"/>
        <w:textAlignment w:val="baseline"/>
        <w:rPr>
          <w:rFonts w:eastAsia="Times New Roman" w:cs="Times New Roman"/>
          <w:color w:val="222222"/>
          <w:szCs w:val="26"/>
        </w:rPr>
      </w:pPr>
      <w:r w:rsidRPr="005B694E">
        <w:rPr>
          <w:rFonts w:eastAsia="Times New Roman" w:cs="Times New Roman"/>
          <w:b/>
          <w:bCs/>
          <w:color w:val="222222"/>
          <w:szCs w:val="26"/>
          <w:bdr w:val="none" w:sz="0" w:space="0" w:color="auto" w:frame="1"/>
        </w:rPr>
        <w:t xml:space="preserve">Tự tìm kiếm </w:t>
      </w:r>
      <w:r w:rsidR="00015F50" w:rsidRPr="005B694E">
        <w:rPr>
          <w:rFonts w:eastAsia="Times New Roman" w:cs="Times New Roman"/>
          <w:b/>
          <w:bCs/>
          <w:color w:val="222222"/>
          <w:szCs w:val="26"/>
          <w:bdr w:val="none" w:sz="0" w:space="0" w:color="auto" w:frame="1"/>
        </w:rPr>
        <w:t xml:space="preserve">nguồn </w:t>
      </w:r>
      <w:r w:rsidRPr="005B694E">
        <w:rPr>
          <w:rFonts w:eastAsia="Times New Roman" w:cs="Times New Roman"/>
          <w:b/>
          <w:bCs/>
          <w:color w:val="222222"/>
          <w:szCs w:val="26"/>
          <w:bdr w:val="none" w:sz="0" w:space="0" w:color="auto" w:frame="1"/>
        </w:rPr>
        <w:t>tài nguyên học tập</w:t>
      </w:r>
    </w:p>
    <w:p w:rsidR="00201815" w:rsidRPr="005B694E" w:rsidRDefault="00A22488"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Muốn nâng cao k</w:t>
      </w:r>
      <w:r w:rsidR="00C86E77" w:rsidRPr="005B694E">
        <w:rPr>
          <w:rFonts w:eastAsia="Times New Roman" w:cs="Times New Roman"/>
          <w:color w:val="222222"/>
          <w:szCs w:val="26"/>
        </w:rPr>
        <w:t>ỹ</w:t>
      </w:r>
      <w:r w:rsidRPr="005B694E">
        <w:rPr>
          <w:rFonts w:eastAsia="Times New Roman" w:cs="Times New Roman"/>
          <w:color w:val="222222"/>
          <w:szCs w:val="26"/>
        </w:rPr>
        <w:t xml:space="preserve"> năng bản thân, </w:t>
      </w:r>
      <w:r w:rsidR="00A81946" w:rsidRPr="005B694E">
        <w:rPr>
          <w:rFonts w:eastAsia="Times New Roman" w:cs="Times New Roman"/>
          <w:color w:val="222222"/>
          <w:szCs w:val="26"/>
        </w:rPr>
        <w:t xml:space="preserve">sinh viên </w:t>
      </w:r>
      <w:r w:rsidRPr="005B694E">
        <w:rPr>
          <w:rFonts w:eastAsia="Times New Roman" w:cs="Times New Roman"/>
          <w:color w:val="222222"/>
          <w:szCs w:val="26"/>
        </w:rPr>
        <w:t>đừng chỉ học những bài giảng</w:t>
      </w:r>
      <w:r w:rsidR="00A81946" w:rsidRPr="005B694E">
        <w:rPr>
          <w:rFonts w:eastAsia="Times New Roman" w:cs="Times New Roman"/>
          <w:color w:val="222222"/>
          <w:szCs w:val="26"/>
        </w:rPr>
        <w:t>, tài liệu của giảng viên cung cấp</w:t>
      </w:r>
      <w:r w:rsidRPr="005B694E">
        <w:rPr>
          <w:rFonts w:eastAsia="Times New Roman" w:cs="Times New Roman"/>
          <w:color w:val="222222"/>
          <w:szCs w:val="26"/>
        </w:rPr>
        <w:t xml:space="preserve">. </w:t>
      </w:r>
      <w:r w:rsidR="00C86E77" w:rsidRPr="005B694E">
        <w:rPr>
          <w:rFonts w:eastAsia="Times New Roman" w:cs="Times New Roman"/>
          <w:color w:val="222222"/>
          <w:szCs w:val="26"/>
        </w:rPr>
        <w:t xml:space="preserve">Sinh viên </w:t>
      </w:r>
      <w:r w:rsidRPr="005B694E">
        <w:rPr>
          <w:rFonts w:eastAsia="Times New Roman" w:cs="Times New Roman"/>
          <w:color w:val="222222"/>
          <w:szCs w:val="26"/>
        </w:rPr>
        <w:t>hoàn toàn có thể tìm kiếm, đào sâu những kiến thức từ sách, tạp chí,</w:t>
      </w:r>
      <w:r w:rsidR="00201815" w:rsidRPr="005B694E">
        <w:rPr>
          <w:rFonts w:eastAsia="Times New Roman" w:cs="Times New Roman"/>
          <w:color w:val="222222"/>
          <w:szCs w:val="26"/>
        </w:rPr>
        <w:t xml:space="preserve"> </w:t>
      </w:r>
      <w:r w:rsidR="00C86E77" w:rsidRPr="005B694E">
        <w:rPr>
          <w:rFonts w:eastAsia="Times New Roman" w:cs="Times New Roman"/>
          <w:color w:val="222222"/>
          <w:szCs w:val="26"/>
        </w:rPr>
        <w:t xml:space="preserve">các </w:t>
      </w:r>
      <w:r w:rsidRPr="005B694E">
        <w:rPr>
          <w:rFonts w:eastAsia="Times New Roman" w:cs="Times New Roman"/>
          <w:color w:val="222222"/>
          <w:szCs w:val="26"/>
        </w:rPr>
        <w:t>tra</w:t>
      </w:r>
      <w:r w:rsidR="00C86E77" w:rsidRPr="005B694E">
        <w:rPr>
          <w:rFonts w:eastAsia="Times New Roman" w:cs="Times New Roman"/>
          <w:color w:val="222222"/>
          <w:szCs w:val="26"/>
        </w:rPr>
        <w:t>n</w:t>
      </w:r>
      <w:r w:rsidRPr="005B694E">
        <w:rPr>
          <w:rFonts w:eastAsia="Times New Roman" w:cs="Times New Roman"/>
          <w:color w:val="222222"/>
          <w:szCs w:val="26"/>
        </w:rPr>
        <w:t>g web</w:t>
      </w:r>
      <w:r w:rsidR="00C86E77" w:rsidRPr="005B694E">
        <w:rPr>
          <w:rFonts w:eastAsia="Times New Roman" w:cs="Times New Roman"/>
          <w:color w:val="222222"/>
          <w:szCs w:val="26"/>
        </w:rPr>
        <w:t xml:space="preserve"> liên quan</w:t>
      </w:r>
      <w:r w:rsidR="00843486" w:rsidRPr="005B694E">
        <w:rPr>
          <w:rFonts w:eastAsia="Times New Roman" w:cs="Times New Roman"/>
          <w:color w:val="222222"/>
          <w:szCs w:val="26"/>
        </w:rPr>
        <w:t xml:space="preserve"> môn học</w:t>
      </w:r>
      <w:r w:rsidRPr="005B694E">
        <w:rPr>
          <w:rFonts w:eastAsia="Times New Roman" w:cs="Times New Roman"/>
          <w:color w:val="222222"/>
          <w:szCs w:val="26"/>
        </w:rPr>
        <w:t>…</w:t>
      </w:r>
      <w:r w:rsidR="00201815" w:rsidRPr="005B694E">
        <w:rPr>
          <w:rFonts w:eastAsia="Times New Roman" w:cs="Times New Roman"/>
          <w:color w:val="222222"/>
          <w:szCs w:val="26"/>
        </w:rPr>
        <w:t xml:space="preserve"> </w:t>
      </w:r>
      <w:r w:rsidRPr="005B694E">
        <w:rPr>
          <w:rFonts w:eastAsia="Times New Roman" w:cs="Times New Roman"/>
          <w:color w:val="222222"/>
          <w:szCs w:val="26"/>
        </w:rPr>
        <w:t xml:space="preserve">Đặc biệt, trong thời đại internet bùng nổ hiện nay, </w:t>
      </w:r>
      <w:r w:rsidR="00C86E77" w:rsidRPr="005B694E">
        <w:rPr>
          <w:rFonts w:eastAsia="Times New Roman" w:cs="Times New Roman"/>
          <w:color w:val="222222"/>
          <w:szCs w:val="26"/>
        </w:rPr>
        <w:t xml:space="preserve">sinh viên </w:t>
      </w:r>
      <w:r w:rsidRPr="005B694E">
        <w:rPr>
          <w:rFonts w:eastAsia="Times New Roman" w:cs="Times New Roman"/>
          <w:color w:val="222222"/>
          <w:szCs w:val="26"/>
        </w:rPr>
        <w:t>có thêm rất nhiều nguồn tài liệu phong phú.</w:t>
      </w:r>
      <w:r w:rsidR="00C86E77" w:rsidRPr="005B694E">
        <w:rPr>
          <w:rFonts w:eastAsia="Times New Roman" w:cs="Times New Roman"/>
          <w:color w:val="222222"/>
          <w:szCs w:val="26"/>
        </w:rPr>
        <w:t xml:space="preserve"> </w:t>
      </w:r>
    </w:p>
    <w:p w:rsidR="00A22488" w:rsidRPr="005B694E" w:rsidRDefault="00A22488"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 xml:space="preserve">Tuy nhiên, trước quá nhiều thông tin trên mạng internet hiện nay, không phải ai cũng có kỹ năng tìm kiếm tài liệu nhanh và chính xác. Vì thế </w:t>
      </w:r>
      <w:r w:rsidR="00A81946" w:rsidRPr="005B694E">
        <w:rPr>
          <w:rFonts w:eastAsia="Times New Roman" w:cs="Times New Roman"/>
          <w:color w:val="222222"/>
          <w:szCs w:val="26"/>
        </w:rPr>
        <w:t xml:space="preserve">sinh viên </w:t>
      </w:r>
      <w:r w:rsidRPr="005B694E">
        <w:rPr>
          <w:rFonts w:eastAsia="Times New Roman" w:cs="Times New Roman"/>
          <w:color w:val="222222"/>
          <w:szCs w:val="26"/>
        </w:rPr>
        <w:t xml:space="preserve">cũng cần rèn luyện cho mình kỹ năng chọn lọc thông tin. Việc này chỉ khó khi </w:t>
      </w:r>
      <w:r w:rsidR="00C86E77" w:rsidRPr="005B694E">
        <w:rPr>
          <w:rFonts w:eastAsia="Times New Roman" w:cs="Times New Roman"/>
          <w:color w:val="222222"/>
          <w:szCs w:val="26"/>
        </w:rPr>
        <w:t xml:space="preserve">sinh viên </w:t>
      </w:r>
      <w:r w:rsidRPr="005B694E">
        <w:rPr>
          <w:rFonts w:eastAsia="Times New Roman" w:cs="Times New Roman"/>
          <w:color w:val="222222"/>
          <w:szCs w:val="26"/>
        </w:rPr>
        <w:t xml:space="preserve">mới bắt đầu, khi đã quen </w:t>
      </w:r>
      <w:r w:rsidR="00C86E77" w:rsidRPr="005B694E">
        <w:rPr>
          <w:rFonts w:eastAsia="Times New Roman" w:cs="Times New Roman"/>
          <w:color w:val="222222"/>
          <w:szCs w:val="26"/>
        </w:rPr>
        <w:t xml:space="preserve">sinh viên </w:t>
      </w:r>
      <w:r w:rsidRPr="005B694E">
        <w:rPr>
          <w:rFonts w:eastAsia="Times New Roman" w:cs="Times New Roman"/>
          <w:color w:val="222222"/>
          <w:szCs w:val="26"/>
        </w:rPr>
        <w:t>sẽ dễ dàng tìm được các thông tin cần thiết để bổ sung thêm vào kho kiến thức của mình.</w:t>
      </w:r>
    </w:p>
    <w:p w:rsidR="00DE4A4F" w:rsidRPr="005B694E" w:rsidRDefault="00DE4A4F" w:rsidP="005B694E">
      <w:pPr>
        <w:shd w:val="clear" w:color="auto" w:fill="FFFFFF"/>
        <w:spacing w:after="0" w:line="375" w:lineRule="atLeast"/>
        <w:jc w:val="both"/>
        <w:textAlignment w:val="baseline"/>
        <w:rPr>
          <w:rFonts w:eastAsia="Times New Roman" w:cs="Times New Roman"/>
          <w:color w:val="222222"/>
          <w:szCs w:val="26"/>
        </w:rPr>
      </w:pPr>
      <w:r w:rsidRPr="005B694E">
        <w:rPr>
          <w:rFonts w:eastAsia="Times New Roman" w:cs="Times New Roman"/>
          <w:b/>
          <w:bCs/>
          <w:color w:val="222222"/>
          <w:szCs w:val="26"/>
          <w:bdr w:val="none" w:sz="0" w:space="0" w:color="auto" w:frame="1"/>
        </w:rPr>
        <w:t>Đọc giáo trình, tài liệu tham khảo</w:t>
      </w:r>
    </w:p>
    <w:p w:rsidR="00843486" w:rsidRPr="005B694E" w:rsidRDefault="00843486" w:rsidP="005859F0">
      <w:pPr>
        <w:shd w:val="clear" w:color="auto" w:fill="FFFFFF"/>
        <w:spacing w:after="0" w:line="408" w:lineRule="atLeast"/>
        <w:ind w:firstLine="720"/>
        <w:jc w:val="both"/>
        <w:rPr>
          <w:rFonts w:eastAsia="Times New Roman" w:cs="Times New Roman"/>
          <w:color w:val="333333"/>
          <w:szCs w:val="26"/>
        </w:rPr>
      </w:pPr>
      <w:r w:rsidRPr="005B694E">
        <w:rPr>
          <w:rFonts w:eastAsia="Times New Roman" w:cs="Times New Roman"/>
          <w:color w:val="333333"/>
          <w:szCs w:val="26"/>
        </w:rPr>
        <w:t>Phải xác định rõ mục đích đọc sách, chọn cách đọc phù hợp như tìm hiểu nội dung tổng quát của quyển sách. Vì vậy, việc đọc sách cần được thực hiện nghiêm túc và tuân theo các yêu cầu sau: Đọc có suy nghĩ, đọc có hệ thống, đọc có chọn lọc, đọc có ghi nhớ.</w:t>
      </w:r>
    </w:p>
    <w:p w:rsidR="00DC6B20" w:rsidRPr="005B694E" w:rsidRDefault="00DC6B20" w:rsidP="005B694E">
      <w:pPr>
        <w:shd w:val="clear" w:color="auto" w:fill="FFFFFF"/>
        <w:spacing w:after="0" w:line="408" w:lineRule="atLeast"/>
        <w:ind w:firstLine="720"/>
        <w:jc w:val="both"/>
        <w:rPr>
          <w:rFonts w:eastAsia="Times New Roman" w:cs="Times New Roman"/>
          <w:color w:val="333333"/>
          <w:szCs w:val="26"/>
        </w:rPr>
      </w:pPr>
      <w:r w:rsidRPr="005B694E">
        <w:rPr>
          <w:rFonts w:eastAsia="Times New Roman" w:cs="Times New Roman"/>
          <w:color w:val="333333"/>
          <w:szCs w:val="26"/>
        </w:rPr>
        <w:t>Giảng viên giảng dạy có thể cung cấp cho sinh viên một số giáo trình, tài liệu tham khảo, trang web liên quan đến môn học.</w:t>
      </w:r>
    </w:p>
    <w:p w:rsidR="002842BC" w:rsidRPr="005B694E" w:rsidRDefault="002842BC" w:rsidP="005B694E">
      <w:pPr>
        <w:shd w:val="clear" w:color="auto" w:fill="FFFFFF"/>
        <w:spacing w:after="0" w:line="408" w:lineRule="atLeast"/>
        <w:ind w:firstLine="720"/>
        <w:jc w:val="both"/>
        <w:rPr>
          <w:rFonts w:eastAsia="Times New Roman" w:cs="Times New Roman"/>
          <w:color w:val="333333"/>
          <w:szCs w:val="26"/>
        </w:rPr>
      </w:pPr>
      <w:r w:rsidRPr="005B694E">
        <w:rPr>
          <w:rFonts w:eastAsia="Times New Roman" w:cs="Times New Roman"/>
          <w:color w:val="333333"/>
          <w:szCs w:val="26"/>
        </w:rPr>
        <w:t>Trong quá đọc sách, giáo trình, tài liệu tham khảo sinh viên sẽ gặp nhiều vấn đề mới và việc đi tìm giải đáp cho những vấn đề ấy là cách tốt nhất để kích thích hoạt động trí tuệ cho sinh viên.</w:t>
      </w:r>
    </w:p>
    <w:p w:rsidR="00A22488" w:rsidRPr="005B694E" w:rsidRDefault="00A22488" w:rsidP="005B694E">
      <w:pPr>
        <w:shd w:val="clear" w:color="auto" w:fill="FFFFFF"/>
        <w:spacing w:after="0" w:line="375" w:lineRule="atLeast"/>
        <w:jc w:val="both"/>
        <w:textAlignment w:val="baseline"/>
        <w:rPr>
          <w:rFonts w:eastAsia="Times New Roman" w:cs="Times New Roman"/>
          <w:color w:val="222222"/>
          <w:szCs w:val="26"/>
        </w:rPr>
      </w:pPr>
      <w:r w:rsidRPr="005B694E">
        <w:rPr>
          <w:rFonts w:eastAsia="Times New Roman" w:cs="Times New Roman"/>
          <w:b/>
          <w:bCs/>
          <w:color w:val="222222"/>
          <w:szCs w:val="26"/>
          <w:bdr w:val="none" w:sz="0" w:space="0" w:color="auto" w:frame="1"/>
        </w:rPr>
        <w:t>Ghi chép có chọn lọc</w:t>
      </w:r>
    </w:p>
    <w:p w:rsidR="005033B6" w:rsidRPr="005B694E" w:rsidRDefault="00665BD7"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Ở bậc học cao đẳng, đại học k</w:t>
      </w:r>
      <w:r w:rsidR="00A22488" w:rsidRPr="005B694E">
        <w:rPr>
          <w:rFonts w:eastAsia="Times New Roman" w:cs="Times New Roman"/>
          <w:color w:val="222222"/>
          <w:szCs w:val="26"/>
        </w:rPr>
        <w:t xml:space="preserve">hông còn kiểu "thầy đọc trò chép" như </w:t>
      </w:r>
      <w:r w:rsidRPr="005B694E">
        <w:rPr>
          <w:rFonts w:eastAsia="Times New Roman" w:cs="Times New Roman"/>
          <w:color w:val="222222"/>
          <w:szCs w:val="26"/>
        </w:rPr>
        <w:t xml:space="preserve">học ở </w:t>
      </w:r>
      <w:r w:rsidR="00201815" w:rsidRPr="005B694E">
        <w:rPr>
          <w:rFonts w:eastAsia="Times New Roman" w:cs="Times New Roman"/>
          <w:color w:val="222222"/>
          <w:szCs w:val="26"/>
        </w:rPr>
        <w:t>trung học phổ thông</w:t>
      </w:r>
      <w:r w:rsidR="00A22488" w:rsidRPr="005B694E">
        <w:rPr>
          <w:rFonts w:eastAsia="Times New Roman" w:cs="Times New Roman"/>
          <w:color w:val="222222"/>
          <w:szCs w:val="26"/>
        </w:rPr>
        <w:t>, sinh viên sẽ tự chủ động trong việc lĩnh hội kiến thức cũng như tương tác đối với giảng viên. Vậy nên, học và tự học trở thành k</w:t>
      </w:r>
      <w:r w:rsidRPr="005B694E">
        <w:rPr>
          <w:rFonts w:eastAsia="Times New Roman" w:cs="Times New Roman"/>
          <w:color w:val="222222"/>
          <w:szCs w:val="26"/>
        </w:rPr>
        <w:t>ỹ</w:t>
      </w:r>
      <w:r w:rsidR="00A22488" w:rsidRPr="005B694E">
        <w:rPr>
          <w:rFonts w:eastAsia="Times New Roman" w:cs="Times New Roman"/>
          <w:color w:val="222222"/>
          <w:szCs w:val="26"/>
        </w:rPr>
        <w:t xml:space="preserve"> năng mà mỗi sinh viên cần có.</w:t>
      </w:r>
      <w:r w:rsidR="005033B6" w:rsidRPr="005B694E">
        <w:rPr>
          <w:rFonts w:eastAsia="Times New Roman" w:cs="Times New Roman"/>
          <w:color w:val="222222"/>
          <w:szCs w:val="26"/>
        </w:rPr>
        <w:t xml:space="preserve"> </w:t>
      </w:r>
    </w:p>
    <w:p w:rsidR="00A22488" w:rsidRPr="005B694E" w:rsidRDefault="00A22488"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lastRenderedPageBreak/>
        <w:t xml:space="preserve">Những cuốn giáo trình dày cộm, những trang slide bài giảng rất dài… </w:t>
      </w:r>
      <w:r w:rsidR="00665BD7" w:rsidRPr="005B694E">
        <w:rPr>
          <w:rFonts w:eastAsia="Times New Roman" w:cs="Times New Roman"/>
          <w:color w:val="222222"/>
          <w:szCs w:val="26"/>
        </w:rPr>
        <w:t xml:space="preserve">sinh viên </w:t>
      </w:r>
      <w:r w:rsidRPr="005B694E">
        <w:rPr>
          <w:rFonts w:eastAsia="Times New Roman" w:cs="Times New Roman"/>
          <w:color w:val="222222"/>
          <w:szCs w:val="26"/>
        </w:rPr>
        <w:t xml:space="preserve">không thể ghi chép và ghi nhớ hết được. Lúc này, điều </w:t>
      </w:r>
      <w:r w:rsidR="00665BD7" w:rsidRPr="005B694E">
        <w:rPr>
          <w:rFonts w:eastAsia="Times New Roman" w:cs="Times New Roman"/>
          <w:color w:val="222222"/>
          <w:szCs w:val="26"/>
        </w:rPr>
        <w:t xml:space="preserve">sinh viên </w:t>
      </w:r>
      <w:r w:rsidRPr="005B694E">
        <w:rPr>
          <w:rFonts w:eastAsia="Times New Roman" w:cs="Times New Roman"/>
          <w:color w:val="222222"/>
          <w:szCs w:val="26"/>
        </w:rPr>
        <w:t xml:space="preserve">cần là lắng nghe và chắt lọc những kiến thức. </w:t>
      </w:r>
      <w:r w:rsidR="00B274E7" w:rsidRPr="005B694E">
        <w:rPr>
          <w:rFonts w:eastAsia="Times New Roman" w:cs="Times New Roman"/>
          <w:color w:val="333333"/>
          <w:szCs w:val="26"/>
        </w:rPr>
        <w:t xml:space="preserve">Ghi chép gắn bó chặt chẽ với kĩ năng đọc sách. Việc ghi chép giúp </w:t>
      </w:r>
      <w:r w:rsidR="000F2DCB" w:rsidRPr="005B694E">
        <w:rPr>
          <w:rFonts w:eastAsia="Times New Roman" w:cs="Times New Roman"/>
          <w:color w:val="333333"/>
          <w:szCs w:val="26"/>
        </w:rPr>
        <w:t xml:space="preserve">sinh viên </w:t>
      </w:r>
      <w:r w:rsidR="00B274E7" w:rsidRPr="005B694E">
        <w:rPr>
          <w:rFonts w:eastAsia="Times New Roman" w:cs="Times New Roman"/>
          <w:color w:val="333333"/>
          <w:szCs w:val="26"/>
        </w:rPr>
        <w:t>nhớ lại thông tin tốt hơn và nhớ lại chúng khi cần.</w:t>
      </w:r>
      <w:r w:rsidR="00B274E7" w:rsidRPr="005B694E">
        <w:rPr>
          <w:rFonts w:eastAsia="Times New Roman" w:cs="Times New Roman"/>
          <w:color w:val="333333"/>
          <w:szCs w:val="26"/>
        </w:rPr>
        <w:br/>
      </w:r>
      <w:r w:rsidRPr="005B694E">
        <w:rPr>
          <w:rFonts w:eastAsia="Times New Roman" w:cs="Times New Roman"/>
          <w:color w:val="222222"/>
          <w:szCs w:val="26"/>
        </w:rPr>
        <w:t xml:space="preserve">Hãy tập xử lý nhanh vấn đề, tóm gọn trọng điểm của bài học và chỉ cần ghi lại những điều chính yếu vào vở. Đó là cách học giúp </w:t>
      </w:r>
      <w:r w:rsidR="00665BD7" w:rsidRPr="005B694E">
        <w:rPr>
          <w:rFonts w:eastAsia="Times New Roman" w:cs="Times New Roman"/>
          <w:color w:val="222222"/>
          <w:szCs w:val="26"/>
        </w:rPr>
        <w:t xml:space="preserve">sinh viên </w:t>
      </w:r>
      <w:r w:rsidRPr="005B694E">
        <w:rPr>
          <w:rFonts w:eastAsia="Times New Roman" w:cs="Times New Roman"/>
          <w:color w:val="222222"/>
          <w:szCs w:val="26"/>
        </w:rPr>
        <w:t>thành thạo kỹ năng ứng dụng hơn so với kiểu học truyền thống.</w:t>
      </w:r>
      <w:r w:rsidR="00B274E7" w:rsidRPr="005B694E">
        <w:rPr>
          <w:rFonts w:eastAsia="Times New Roman" w:cs="Times New Roman"/>
          <w:color w:val="222222"/>
          <w:szCs w:val="26"/>
        </w:rPr>
        <w:t xml:space="preserve"> </w:t>
      </w:r>
    </w:p>
    <w:p w:rsidR="0075595A" w:rsidRPr="005B694E" w:rsidRDefault="0075595A"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Giảng viên ban đầu cần h</w:t>
      </w:r>
      <w:r w:rsidR="00400249" w:rsidRPr="005B694E">
        <w:rPr>
          <w:rFonts w:eastAsia="Times New Roman" w:cs="Times New Roman"/>
          <w:color w:val="222222"/>
          <w:szCs w:val="26"/>
        </w:rPr>
        <w:t xml:space="preserve">ướng dẫn </w:t>
      </w:r>
      <w:r w:rsidRPr="005B694E">
        <w:rPr>
          <w:rFonts w:eastAsia="Times New Roman" w:cs="Times New Roman"/>
          <w:color w:val="222222"/>
          <w:szCs w:val="26"/>
        </w:rPr>
        <w:t>sinh viên tóm tắt nội dung chính (cốt lõi) sau mỗi bài học, sau mỗi chuyên đề và dần dần sinh viên tự thực hiện.</w:t>
      </w:r>
    </w:p>
    <w:p w:rsidR="00C47CA3" w:rsidRPr="005B694E" w:rsidRDefault="00C47CA3" w:rsidP="005B694E">
      <w:pPr>
        <w:shd w:val="clear" w:color="auto" w:fill="FFFFFF"/>
        <w:spacing w:after="0" w:line="375" w:lineRule="atLeast"/>
        <w:jc w:val="both"/>
        <w:textAlignment w:val="baseline"/>
        <w:rPr>
          <w:rFonts w:eastAsia="Times New Roman" w:cs="Times New Roman"/>
          <w:color w:val="222222"/>
          <w:szCs w:val="26"/>
        </w:rPr>
      </w:pPr>
      <w:r w:rsidRPr="005B694E">
        <w:rPr>
          <w:rFonts w:eastAsia="Times New Roman" w:cs="Times New Roman"/>
          <w:b/>
          <w:bCs/>
          <w:color w:val="222222"/>
          <w:szCs w:val="26"/>
          <w:bdr w:val="none" w:sz="0" w:space="0" w:color="auto" w:frame="1"/>
        </w:rPr>
        <w:t>Học với thái độ tích cực</w:t>
      </w:r>
    </w:p>
    <w:p w:rsidR="00C47CA3" w:rsidRPr="005B694E" w:rsidRDefault="00C47CA3"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 xml:space="preserve">Việc học là cho </w:t>
      </w:r>
      <w:r w:rsidR="0087389F">
        <w:rPr>
          <w:rFonts w:eastAsia="Times New Roman" w:cs="Times New Roman"/>
          <w:color w:val="222222"/>
          <w:szCs w:val="26"/>
        </w:rPr>
        <w:t>sinh viên</w:t>
      </w:r>
      <w:r w:rsidRPr="005B694E">
        <w:rPr>
          <w:rFonts w:eastAsia="Times New Roman" w:cs="Times New Roman"/>
          <w:color w:val="222222"/>
          <w:szCs w:val="26"/>
        </w:rPr>
        <w:t xml:space="preserve"> và do </w:t>
      </w:r>
      <w:r w:rsidR="0087389F">
        <w:rPr>
          <w:rFonts w:eastAsia="Times New Roman" w:cs="Times New Roman"/>
          <w:color w:val="222222"/>
          <w:szCs w:val="26"/>
        </w:rPr>
        <w:t>sinh viên</w:t>
      </w:r>
      <w:r w:rsidRPr="005B694E">
        <w:rPr>
          <w:rFonts w:eastAsia="Times New Roman" w:cs="Times New Roman"/>
          <w:color w:val="222222"/>
          <w:szCs w:val="26"/>
        </w:rPr>
        <w:t>, vậy nên sinh viên cần có thái độ tích cực khi học tập. Và khi bản thân mỗi sinh viên hiểu được tầm quan trọng của việc học, không chỉ là các môn học để thi mà còn gồm cả học những k</w:t>
      </w:r>
      <w:r w:rsidR="008D0D49" w:rsidRPr="005B694E">
        <w:rPr>
          <w:rFonts w:eastAsia="Times New Roman" w:cs="Times New Roman"/>
          <w:color w:val="222222"/>
          <w:szCs w:val="26"/>
        </w:rPr>
        <w:t>ỹ</w:t>
      </w:r>
      <w:r w:rsidRPr="005B694E">
        <w:rPr>
          <w:rFonts w:eastAsia="Times New Roman" w:cs="Times New Roman"/>
          <w:color w:val="222222"/>
          <w:szCs w:val="26"/>
        </w:rPr>
        <w:t xml:space="preserve"> năng mềm khác như: thuyết trình, giao tiếp, xử lý tình huống</w:t>
      </w:r>
      <w:r w:rsidR="0087389F">
        <w:rPr>
          <w:rFonts w:eastAsia="Times New Roman" w:cs="Times New Roman"/>
          <w:color w:val="222222"/>
          <w:szCs w:val="26"/>
        </w:rPr>
        <w:t>, làm việc nhóm</w:t>
      </w:r>
      <w:r w:rsidRPr="005B694E">
        <w:rPr>
          <w:rFonts w:eastAsia="Times New Roman" w:cs="Times New Roman"/>
          <w:color w:val="222222"/>
          <w:szCs w:val="26"/>
        </w:rPr>
        <w:t xml:space="preserve">… sinh viên sẽ thấy rằng mình còn rất nhiều điều cần học, bởi nếu lười biếng bản thân sinh viên sẽ bị thụt lùi. Chỉ khi thoải mái, yêu thích và hiểu được những giá trị mà việc học mang lại thì </w:t>
      </w:r>
      <w:r w:rsidR="008D0D49" w:rsidRPr="005B694E">
        <w:rPr>
          <w:rFonts w:eastAsia="Times New Roman" w:cs="Times New Roman"/>
          <w:color w:val="222222"/>
          <w:szCs w:val="26"/>
        </w:rPr>
        <w:t xml:space="preserve">sinh viên </w:t>
      </w:r>
      <w:r w:rsidRPr="005B694E">
        <w:rPr>
          <w:rFonts w:eastAsia="Times New Roman" w:cs="Times New Roman"/>
          <w:color w:val="222222"/>
          <w:szCs w:val="26"/>
        </w:rPr>
        <w:t>mới có động lực học tập và đạt hiệu quả cao.</w:t>
      </w:r>
    </w:p>
    <w:p w:rsidR="00A22488" w:rsidRPr="005B694E" w:rsidRDefault="000F2DCB" w:rsidP="005B694E">
      <w:pPr>
        <w:shd w:val="clear" w:color="auto" w:fill="FFFFFF"/>
        <w:spacing w:after="0" w:line="375" w:lineRule="atLeast"/>
        <w:jc w:val="both"/>
        <w:textAlignment w:val="baseline"/>
        <w:rPr>
          <w:rFonts w:eastAsia="Times New Roman" w:cs="Times New Roman"/>
          <w:color w:val="222222"/>
          <w:szCs w:val="26"/>
        </w:rPr>
      </w:pPr>
      <w:r w:rsidRPr="005B694E">
        <w:rPr>
          <w:rFonts w:eastAsia="Times New Roman" w:cs="Times New Roman"/>
          <w:b/>
          <w:bCs/>
          <w:color w:val="222222"/>
          <w:szCs w:val="26"/>
          <w:bdr w:val="none" w:sz="0" w:space="0" w:color="auto" w:frame="1"/>
        </w:rPr>
        <w:t>Ôn tập, kiểm tra, đánh giá tự học</w:t>
      </w:r>
    </w:p>
    <w:p w:rsidR="005033B6" w:rsidRPr="005B694E" w:rsidRDefault="00A22488"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 xml:space="preserve">Việc này không chỉ áp dụng cho môi trường </w:t>
      </w:r>
      <w:r w:rsidR="005033B6" w:rsidRPr="005B694E">
        <w:rPr>
          <w:rFonts w:eastAsia="Times New Roman" w:cs="Times New Roman"/>
          <w:color w:val="222222"/>
          <w:szCs w:val="26"/>
        </w:rPr>
        <w:t xml:space="preserve">cao đẳng, </w:t>
      </w:r>
      <w:r w:rsidRPr="005B694E">
        <w:rPr>
          <w:rFonts w:eastAsia="Times New Roman" w:cs="Times New Roman"/>
          <w:color w:val="222222"/>
          <w:szCs w:val="26"/>
        </w:rPr>
        <w:t xml:space="preserve">đại học, mà dù sau này làm bất cứ việc gì </w:t>
      </w:r>
      <w:r w:rsidR="005033B6" w:rsidRPr="005B694E">
        <w:rPr>
          <w:rFonts w:eastAsia="Times New Roman" w:cs="Times New Roman"/>
          <w:color w:val="222222"/>
          <w:szCs w:val="26"/>
        </w:rPr>
        <w:t xml:space="preserve">sinh viên </w:t>
      </w:r>
      <w:r w:rsidRPr="005B694E">
        <w:rPr>
          <w:rFonts w:eastAsia="Times New Roman" w:cs="Times New Roman"/>
          <w:color w:val="222222"/>
          <w:szCs w:val="26"/>
        </w:rPr>
        <w:t xml:space="preserve">cũng cần tìm hiểu cặn kẽ mọi thứ, </w:t>
      </w:r>
      <w:r w:rsidR="0087389F">
        <w:rPr>
          <w:rFonts w:eastAsia="Times New Roman" w:cs="Times New Roman"/>
          <w:color w:val="222222"/>
          <w:szCs w:val="26"/>
        </w:rPr>
        <w:t xml:space="preserve">hệ thống kiến thức </w:t>
      </w:r>
      <w:r w:rsidRPr="005B694E">
        <w:rPr>
          <w:rFonts w:eastAsia="Times New Roman" w:cs="Times New Roman"/>
          <w:color w:val="222222"/>
          <w:szCs w:val="26"/>
        </w:rPr>
        <w:t xml:space="preserve">bởi chỉ khi thật sự hiểu ta mới làm chủ được kiến thức của mình. Hiểu sâu những kiến thức sẽ giúp </w:t>
      </w:r>
      <w:r w:rsidR="0087389F">
        <w:rPr>
          <w:rFonts w:eastAsia="Times New Roman" w:cs="Times New Roman"/>
          <w:color w:val="222222"/>
          <w:szCs w:val="26"/>
        </w:rPr>
        <w:t xml:space="preserve">sinh viên </w:t>
      </w:r>
      <w:r w:rsidRPr="005B694E">
        <w:rPr>
          <w:rFonts w:eastAsia="Times New Roman" w:cs="Times New Roman"/>
          <w:color w:val="222222"/>
          <w:szCs w:val="26"/>
        </w:rPr>
        <w:t>luôn nhớ và biết cách áp dụng chúng vào từng hoàn cảnh như thế nào cho phù hợp.</w:t>
      </w:r>
      <w:r w:rsidR="005033B6" w:rsidRPr="005B694E">
        <w:rPr>
          <w:rFonts w:eastAsia="Times New Roman" w:cs="Times New Roman"/>
          <w:color w:val="222222"/>
          <w:szCs w:val="26"/>
        </w:rPr>
        <w:t xml:space="preserve"> </w:t>
      </w:r>
    </w:p>
    <w:p w:rsidR="000F2DCB" w:rsidRPr="005B694E" w:rsidRDefault="00A22488" w:rsidP="005B694E">
      <w:pPr>
        <w:shd w:val="clear" w:color="auto" w:fill="FFFFFF"/>
        <w:spacing w:after="0" w:line="375" w:lineRule="atLeast"/>
        <w:ind w:firstLine="720"/>
        <w:jc w:val="both"/>
        <w:textAlignment w:val="baseline"/>
        <w:rPr>
          <w:rFonts w:eastAsia="Times New Roman" w:cs="Times New Roman"/>
          <w:color w:val="222222"/>
          <w:szCs w:val="26"/>
        </w:rPr>
      </w:pPr>
      <w:r w:rsidRPr="005B694E">
        <w:rPr>
          <w:rFonts w:eastAsia="Times New Roman" w:cs="Times New Roman"/>
          <w:color w:val="222222"/>
          <w:szCs w:val="26"/>
        </w:rPr>
        <w:t xml:space="preserve">Bên cạnh đó, </w:t>
      </w:r>
      <w:r w:rsidR="00DC6B20" w:rsidRPr="005B694E">
        <w:rPr>
          <w:rFonts w:eastAsia="Times New Roman" w:cs="Times New Roman"/>
          <w:color w:val="222222"/>
          <w:szCs w:val="26"/>
        </w:rPr>
        <w:t xml:space="preserve">sinh viên </w:t>
      </w:r>
      <w:r w:rsidRPr="005B694E">
        <w:rPr>
          <w:rFonts w:eastAsia="Times New Roman" w:cs="Times New Roman"/>
          <w:color w:val="222222"/>
          <w:szCs w:val="26"/>
        </w:rPr>
        <w:t xml:space="preserve">cũng nên thường xuyên ôn lại những gì đã học, nếu không có những kiến thức sẽ bị quên dần theo thời gian. Hãy luôn nhớ rằng học không bao giờ là đủ và cũng chẳng khi nào là muộn. Đó là cách duy nhất để </w:t>
      </w:r>
      <w:r w:rsidR="005033B6" w:rsidRPr="005B694E">
        <w:rPr>
          <w:rFonts w:eastAsia="Times New Roman" w:cs="Times New Roman"/>
          <w:color w:val="222222"/>
          <w:szCs w:val="26"/>
        </w:rPr>
        <w:t xml:space="preserve">sinh viên </w:t>
      </w:r>
      <w:r w:rsidRPr="005B694E">
        <w:rPr>
          <w:rFonts w:eastAsia="Times New Roman" w:cs="Times New Roman"/>
          <w:color w:val="222222"/>
          <w:szCs w:val="26"/>
        </w:rPr>
        <w:t>trau dồi bản thân.</w:t>
      </w:r>
    </w:p>
    <w:p w:rsidR="000F2DCB" w:rsidRDefault="000F2DCB" w:rsidP="005B694E">
      <w:pPr>
        <w:shd w:val="clear" w:color="auto" w:fill="FFFFFF"/>
        <w:spacing w:after="0" w:line="375" w:lineRule="atLeast"/>
        <w:ind w:firstLine="720"/>
        <w:jc w:val="both"/>
        <w:textAlignment w:val="baseline"/>
        <w:rPr>
          <w:rFonts w:eastAsia="Times New Roman" w:cs="Times New Roman"/>
          <w:color w:val="333333"/>
          <w:szCs w:val="26"/>
        </w:rPr>
      </w:pPr>
      <w:r w:rsidRPr="005B694E">
        <w:rPr>
          <w:rFonts w:eastAsia="Times New Roman" w:cs="Times New Roman"/>
          <w:color w:val="333333"/>
          <w:szCs w:val="26"/>
        </w:rPr>
        <w:t>Kiểm tra, đánh giá trong học tập là quá trình thu thập và xử lý thông tin về tình hình lĩnh hội kiến thức, bồi dưỡng đạo đức nghề nghiệp, hình thành kỹ năng, kỹ xảo</w:t>
      </w:r>
      <w:r w:rsidR="005859F0">
        <w:rPr>
          <w:rFonts w:eastAsia="Times New Roman" w:cs="Times New Roman"/>
          <w:color w:val="333333"/>
          <w:szCs w:val="26"/>
        </w:rPr>
        <w:t xml:space="preserve"> nghề </w:t>
      </w:r>
      <w:r w:rsidRPr="005B694E">
        <w:rPr>
          <w:rFonts w:eastAsia="Times New Roman" w:cs="Times New Roman"/>
          <w:color w:val="333333"/>
          <w:szCs w:val="26"/>
        </w:rPr>
        <w:t>của người học so với mục tiêu, yêu cầu học tập.</w:t>
      </w:r>
      <w:r w:rsidR="005859F0">
        <w:rPr>
          <w:rFonts w:eastAsia="Times New Roman" w:cs="Times New Roman"/>
          <w:color w:val="333333"/>
          <w:szCs w:val="26"/>
        </w:rPr>
        <w:t xml:space="preserve"> </w:t>
      </w:r>
      <w:r w:rsidRPr="005B694E">
        <w:rPr>
          <w:rFonts w:eastAsia="Times New Roman" w:cs="Times New Roman"/>
          <w:color w:val="333333"/>
          <w:szCs w:val="26"/>
        </w:rPr>
        <w:t>Việc tự kiểm tra, đánh giá nhìn nhận kết quả học tập qua quá trình tự học người học tự đối thoại để thẩm định mình, hiểu được cái gì làm được, điều gì chưa thỏa mãn nhu cầu học tập nghiên cứu để từ đó có hướng khắc phục</w:t>
      </w:r>
      <w:r w:rsidR="00C47CA3" w:rsidRPr="005B694E">
        <w:rPr>
          <w:rFonts w:eastAsia="Times New Roman" w:cs="Times New Roman"/>
          <w:color w:val="333333"/>
          <w:szCs w:val="26"/>
        </w:rPr>
        <w:t xml:space="preserve">. Qua đó </w:t>
      </w:r>
      <w:r w:rsidRPr="005B694E">
        <w:rPr>
          <w:rFonts w:eastAsia="Times New Roman" w:cs="Times New Roman"/>
          <w:color w:val="333333"/>
          <w:szCs w:val="26"/>
        </w:rPr>
        <w:t>góp phần bổ sung kiến thức</w:t>
      </w:r>
      <w:r w:rsidR="00C47CA3" w:rsidRPr="005B694E">
        <w:rPr>
          <w:rFonts w:eastAsia="Times New Roman" w:cs="Times New Roman"/>
          <w:color w:val="333333"/>
          <w:szCs w:val="26"/>
        </w:rPr>
        <w:t>,</w:t>
      </w:r>
      <w:r w:rsidRPr="005B694E">
        <w:rPr>
          <w:rFonts w:eastAsia="Times New Roman" w:cs="Times New Roman"/>
          <w:color w:val="333333"/>
          <w:szCs w:val="26"/>
        </w:rPr>
        <w:t xml:space="preserve"> hoàn thiện kỹ năng </w:t>
      </w:r>
      <w:r w:rsidR="00C47CA3" w:rsidRPr="005B694E">
        <w:rPr>
          <w:rFonts w:eastAsia="Times New Roman" w:cs="Times New Roman"/>
          <w:color w:val="333333"/>
          <w:szCs w:val="26"/>
        </w:rPr>
        <w:t>nghề nghiệp</w:t>
      </w:r>
      <w:r w:rsidR="0087389F">
        <w:rPr>
          <w:rFonts w:eastAsia="Times New Roman" w:cs="Times New Roman"/>
          <w:color w:val="333333"/>
          <w:szCs w:val="26"/>
        </w:rPr>
        <w:t>.</w:t>
      </w:r>
      <w:r w:rsidRPr="005B694E">
        <w:rPr>
          <w:rFonts w:eastAsia="Times New Roman" w:cs="Times New Roman"/>
          <w:color w:val="333333"/>
          <w:szCs w:val="26"/>
        </w:rPr>
        <w:t xml:space="preserve"> </w:t>
      </w:r>
    </w:p>
    <w:p w:rsidR="00852AAE" w:rsidRPr="005B694E" w:rsidRDefault="00852AAE" w:rsidP="005B694E">
      <w:pPr>
        <w:shd w:val="clear" w:color="auto" w:fill="FFFFFF"/>
        <w:spacing w:after="0" w:line="375" w:lineRule="atLeast"/>
        <w:ind w:firstLine="720"/>
        <w:jc w:val="both"/>
        <w:textAlignment w:val="baseline"/>
        <w:rPr>
          <w:rFonts w:eastAsia="Times New Roman" w:cs="Times New Roman"/>
          <w:color w:val="333333"/>
          <w:szCs w:val="26"/>
        </w:rPr>
      </w:pPr>
      <w:r>
        <w:rPr>
          <w:rFonts w:eastAsia="Times New Roman" w:cs="Times New Roman"/>
          <w:color w:val="333333"/>
          <w:szCs w:val="26"/>
        </w:rPr>
        <w:t>Giảng viên giảng dạy môn học có thể cung cấp hệ thống câu hỏi, bài tập ứng dụng hay các đề thi trắc nghiệm …để sinh viên tự hệ thống kiến thức, tự đánh giá kết quả học tập của mình.</w:t>
      </w:r>
    </w:p>
    <w:p w:rsidR="008D0D49" w:rsidRPr="005B694E" w:rsidRDefault="00FC6DAE" w:rsidP="005B694E">
      <w:pPr>
        <w:shd w:val="clear" w:color="auto" w:fill="FFFFFF"/>
        <w:spacing w:after="0" w:line="375" w:lineRule="atLeast"/>
        <w:ind w:firstLine="720"/>
        <w:jc w:val="both"/>
        <w:textAlignment w:val="baseline"/>
        <w:rPr>
          <w:rFonts w:eastAsia="Times New Roman" w:cs="Times New Roman"/>
          <w:color w:val="333333"/>
          <w:szCs w:val="26"/>
        </w:rPr>
      </w:pPr>
      <w:r w:rsidRPr="005B694E">
        <w:rPr>
          <w:rFonts w:eastAsia="Times New Roman" w:cs="Times New Roman"/>
          <w:color w:val="333333"/>
          <w:szCs w:val="26"/>
        </w:rPr>
        <w:lastRenderedPageBreak/>
        <w:t>Tóm lại vấn đề tự học, tự đào tạo là vô cùng quan trọng được quan tâm nhiều và khuyến khích trong học tập, bởi vì sinh viên chỉ có thể thành công trong học tập, nghiên cứu khoa học và những thành tựu nhất định trong tương lai cũng bằng quá trình tự học. Thời gian học trong trường</w:t>
      </w:r>
      <w:r w:rsidR="008D0D49" w:rsidRPr="005B694E">
        <w:rPr>
          <w:rFonts w:eastAsia="Times New Roman" w:cs="Times New Roman"/>
          <w:color w:val="333333"/>
          <w:szCs w:val="26"/>
        </w:rPr>
        <w:t xml:space="preserve"> </w:t>
      </w:r>
      <w:r w:rsidRPr="005B694E">
        <w:rPr>
          <w:rFonts w:eastAsia="Times New Roman" w:cs="Times New Roman"/>
          <w:color w:val="333333"/>
          <w:szCs w:val="26"/>
        </w:rPr>
        <w:t xml:space="preserve">bao giờ cũng có hạn, trong khi đó sự phát triển tri thức của </w:t>
      </w:r>
      <w:r w:rsidR="007B5C8B" w:rsidRPr="005B694E">
        <w:rPr>
          <w:rFonts w:eastAsia="Times New Roman" w:cs="Times New Roman"/>
          <w:color w:val="333333"/>
          <w:szCs w:val="26"/>
        </w:rPr>
        <w:t>nhân loại là rất lớn</w:t>
      </w:r>
      <w:r w:rsidRPr="005B694E">
        <w:rPr>
          <w:rFonts w:eastAsia="Times New Roman" w:cs="Times New Roman"/>
          <w:color w:val="333333"/>
          <w:szCs w:val="26"/>
        </w:rPr>
        <w:t>. Giải quyết mâu thuẫn này không có con đường nào khác là phải tự học và học suốt đời.</w:t>
      </w:r>
    </w:p>
    <w:p w:rsidR="008D0D49" w:rsidRPr="005B694E" w:rsidRDefault="00FC6DAE" w:rsidP="005B694E">
      <w:pPr>
        <w:pStyle w:val="ListParagraph"/>
        <w:numPr>
          <w:ilvl w:val="0"/>
          <w:numId w:val="3"/>
        </w:numPr>
        <w:shd w:val="clear" w:color="auto" w:fill="FFFFFF"/>
        <w:spacing w:before="120" w:after="120" w:line="375" w:lineRule="atLeast"/>
        <w:ind w:left="360"/>
        <w:jc w:val="both"/>
        <w:textAlignment w:val="baseline"/>
        <w:rPr>
          <w:rFonts w:eastAsia="Times New Roman" w:cs="Times New Roman"/>
          <w:b/>
          <w:bCs/>
          <w:color w:val="222222"/>
          <w:szCs w:val="26"/>
          <w:bdr w:val="none" w:sz="0" w:space="0" w:color="auto" w:frame="1"/>
        </w:rPr>
      </w:pPr>
      <w:r w:rsidRPr="005B694E">
        <w:rPr>
          <w:rFonts w:eastAsia="Times New Roman" w:cs="Times New Roman"/>
          <w:color w:val="333333"/>
          <w:szCs w:val="26"/>
        </w:rPr>
        <w:t> </w:t>
      </w:r>
      <w:r w:rsidR="008D0D49" w:rsidRPr="005B694E">
        <w:rPr>
          <w:rFonts w:eastAsia="Times New Roman" w:cs="Times New Roman"/>
          <w:b/>
          <w:color w:val="333333"/>
          <w:szCs w:val="26"/>
        </w:rPr>
        <w:t>Kết luận</w:t>
      </w:r>
    </w:p>
    <w:p w:rsidR="00FC6DAE" w:rsidRDefault="00FC6DAE" w:rsidP="005B694E">
      <w:pPr>
        <w:shd w:val="clear" w:color="auto" w:fill="FFFFFF"/>
        <w:spacing w:after="0" w:line="240" w:lineRule="auto"/>
        <w:ind w:firstLine="720"/>
        <w:jc w:val="both"/>
        <w:rPr>
          <w:rFonts w:eastAsia="Times New Roman" w:cs="Times New Roman"/>
          <w:color w:val="333333"/>
          <w:szCs w:val="26"/>
        </w:rPr>
      </w:pPr>
      <w:r w:rsidRPr="005B694E">
        <w:rPr>
          <w:rFonts w:eastAsia="Times New Roman" w:cs="Times New Roman"/>
          <w:color w:val="333333"/>
          <w:szCs w:val="26"/>
        </w:rPr>
        <w:t>Để đảm bảo chất lượng dạy học phải đảm bảo b</w:t>
      </w:r>
      <w:r w:rsidR="007C15DA">
        <w:rPr>
          <w:rFonts w:eastAsia="Times New Roman" w:cs="Times New Roman"/>
          <w:color w:val="333333"/>
          <w:szCs w:val="26"/>
        </w:rPr>
        <w:t>ốn</w:t>
      </w:r>
      <w:r w:rsidRPr="005B694E">
        <w:rPr>
          <w:rFonts w:eastAsia="Times New Roman" w:cs="Times New Roman"/>
          <w:color w:val="333333"/>
          <w:szCs w:val="26"/>
        </w:rPr>
        <w:t xml:space="preserve"> khâu thống nhất với nhau đó là: nội dung chương trình, phương pháp giảng dạy của gi</w:t>
      </w:r>
      <w:r w:rsidR="008D0D49" w:rsidRPr="005B694E">
        <w:rPr>
          <w:rFonts w:eastAsia="Times New Roman" w:cs="Times New Roman"/>
          <w:color w:val="333333"/>
          <w:szCs w:val="26"/>
        </w:rPr>
        <w:t xml:space="preserve">ảng </w:t>
      </w:r>
      <w:r w:rsidRPr="005B694E">
        <w:rPr>
          <w:rFonts w:eastAsia="Times New Roman" w:cs="Times New Roman"/>
          <w:color w:val="333333"/>
          <w:szCs w:val="26"/>
        </w:rPr>
        <w:t>viên</w:t>
      </w:r>
      <w:r w:rsidR="007C15DA">
        <w:rPr>
          <w:rFonts w:eastAsia="Times New Roman" w:cs="Times New Roman"/>
          <w:color w:val="333333"/>
          <w:szCs w:val="26"/>
        </w:rPr>
        <w:t>, trang thiết bị phục vụ đào tạo</w:t>
      </w:r>
      <w:r w:rsidRPr="005B694E">
        <w:rPr>
          <w:rFonts w:eastAsia="Times New Roman" w:cs="Times New Roman"/>
          <w:color w:val="333333"/>
          <w:szCs w:val="26"/>
        </w:rPr>
        <w:t xml:space="preserve"> và tự học của sinh viên. Vì vậy, một trong những thiếu xót của gi</w:t>
      </w:r>
      <w:r w:rsidR="00CD4DDF" w:rsidRPr="005B694E">
        <w:rPr>
          <w:rFonts w:eastAsia="Times New Roman" w:cs="Times New Roman"/>
          <w:color w:val="333333"/>
          <w:szCs w:val="26"/>
        </w:rPr>
        <w:t xml:space="preserve">ảng </w:t>
      </w:r>
      <w:r w:rsidRPr="005B694E">
        <w:rPr>
          <w:rFonts w:eastAsia="Times New Roman" w:cs="Times New Roman"/>
          <w:color w:val="333333"/>
          <w:szCs w:val="26"/>
        </w:rPr>
        <w:t xml:space="preserve">viên dạy </w:t>
      </w:r>
      <w:r w:rsidR="00CD4DDF" w:rsidRPr="005B694E">
        <w:rPr>
          <w:rFonts w:eastAsia="Times New Roman" w:cs="Times New Roman"/>
          <w:color w:val="333333"/>
          <w:szCs w:val="26"/>
        </w:rPr>
        <w:t xml:space="preserve">cao đẳng, </w:t>
      </w:r>
      <w:r w:rsidRPr="005B694E">
        <w:rPr>
          <w:rFonts w:eastAsia="Times New Roman" w:cs="Times New Roman"/>
          <w:color w:val="333333"/>
          <w:szCs w:val="26"/>
        </w:rPr>
        <w:t>đại học là khi tìm cách nâng cao chất lượng giảng dạy lại không chú ý nghiên cứu xem sinh viên học như thế nào. Người gi</w:t>
      </w:r>
      <w:r w:rsidR="00CD4DDF" w:rsidRPr="005B694E">
        <w:rPr>
          <w:rFonts w:eastAsia="Times New Roman" w:cs="Times New Roman"/>
          <w:color w:val="333333"/>
          <w:szCs w:val="26"/>
        </w:rPr>
        <w:t xml:space="preserve">ảng </w:t>
      </w:r>
      <w:r w:rsidRPr="005B694E">
        <w:rPr>
          <w:rFonts w:eastAsia="Times New Roman" w:cs="Times New Roman"/>
          <w:color w:val="333333"/>
          <w:szCs w:val="26"/>
        </w:rPr>
        <w:t xml:space="preserve">viên có hai nhiệm vụ chủ yếu gắn chặt với nhau: Một là bồi dưỡng cho sinh viên các phương pháp </w:t>
      </w:r>
      <w:r w:rsidR="006C4077" w:rsidRPr="005B694E">
        <w:rPr>
          <w:rFonts w:eastAsia="Times New Roman" w:cs="Times New Roman"/>
          <w:color w:val="333333"/>
          <w:szCs w:val="26"/>
        </w:rPr>
        <w:t xml:space="preserve">để lãnh hội kiến thức, </w:t>
      </w:r>
      <w:r w:rsidR="0087389F">
        <w:rPr>
          <w:rFonts w:eastAsia="Times New Roman" w:cs="Times New Roman"/>
          <w:color w:val="333333"/>
          <w:szCs w:val="26"/>
        </w:rPr>
        <w:t xml:space="preserve">hình thành </w:t>
      </w:r>
      <w:r w:rsidR="006C4077" w:rsidRPr="005B694E">
        <w:rPr>
          <w:rFonts w:eastAsia="Times New Roman" w:cs="Times New Roman"/>
          <w:color w:val="333333"/>
          <w:szCs w:val="26"/>
        </w:rPr>
        <w:t xml:space="preserve">kỹ năng </w:t>
      </w:r>
      <w:r w:rsidRPr="005B694E">
        <w:rPr>
          <w:rFonts w:eastAsia="Times New Roman" w:cs="Times New Roman"/>
          <w:color w:val="333333"/>
          <w:szCs w:val="26"/>
        </w:rPr>
        <w:t xml:space="preserve">phù hợp với mục </w:t>
      </w:r>
      <w:r w:rsidR="00CD4DDF" w:rsidRPr="005B694E">
        <w:rPr>
          <w:rFonts w:eastAsia="Times New Roman" w:cs="Times New Roman"/>
          <w:color w:val="333333"/>
          <w:szCs w:val="26"/>
        </w:rPr>
        <w:t xml:space="preserve">tiêu </w:t>
      </w:r>
      <w:r w:rsidRPr="005B694E">
        <w:rPr>
          <w:rFonts w:eastAsia="Times New Roman" w:cs="Times New Roman"/>
          <w:color w:val="333333"/>
          <w:szCs w:val="26"/>
        </w:rPr>
        <w:t xml:space="preserve">và đặc điểm của môn học, hai là giúp sinh viên </w:t>
      </w:r>
      <w:r w:rsidR="006C4077" w:rsidRPr="005B694E">
        <w:rPr>
          <w:rFonts w:eastAsia="Times New Roman" w:cs="Times New Roman"/>
          <w:color w:val="333333"/>
          <w:szCs w:val="26"/>
        </w:rPr>
        <w:t xml:space="preserve">lãnh hội </w:t>
      </w:r>
      <w:r w:rsidRPr="005B694E">
        <w:rPr>
          <w:rFonts w:eastAsia="Times New Roman" w:cs="Times New Roman"/>
          <w:color w:val="333333"/>
          <w:szCs w:val="26"/>
        </w:rPr>
        <w:t xml:space="preserve">được nội dung </w:t>
      </w:r>
      <w:r w:rsidR="006C4077" w:rsidRPr="005B694E">
        <w:rPr>
          <w:rFonts w:eastAsia="Times New Roman" w:cs="Times New Roman"/>
          <w:color w:val="333333"/>
          <w:szCs w:val="26"/>
        </w:rPr>
        <w:t xml:space="preserve">kiến thức và </w:t>
      </w:r>
      <w:r w:rsidR="0087389F">
        <w:rPr>
          <w:rFonts w:eastAsia="Times New Roman" w:cs="Times New Roman"/>
          <w:color w:val="333333"/>
          <w:szCs w:val="26"/>
        </w:rPr>
        <w:t xml:space="preserve">hình thành </w:t>
      </w:r>
      <w:r w:rsidR="006C4077" w:rsidRPr="005B694E">
        <w:rPr>
          <w:rFonts w:eastAsia="Times New Roman" w:cs="Times New Roman"/>
          <w:color w:val="333333"/>
          <w:szCs w:val="26"/>
        </w:rPr>
        <w:t>kỹ năng</w:t>
      </w:r>
      <w:r w:rsidR="00A91308">
        <w:rPr>
          <w:rFonts w:eastAsia="Times New Roman" w:cs="Times New Roman"/>
          <w:color w:val="333333"/>
          <w:szCs w:val="26"/>
        </w:rPr>
        <w:t>, thái độ</w:t>
      </w:r>
      <w:r w:rsidR="006C4077" w:rsidRPr="005B694E">
        <w:rPr>
          <w:rFonts w:eastAsia="Times New Roman" w:cs="Times New Roman"/>
          <w:color w:val="333333"/>
          <w:szCs w:val="26"/>
        </w:rPr>
        <w:t xml:space="preserve"> </w:t>
      </w:r>
      <w:r w:rsidRPr="005B694E">
        <w:rPr>
          <w:rFonts w:eastAsia="Times New Roman" w:cs="Times New Roman"/>
          <w:color w:val="333333"/>
          <w:szCs w:val="26"/>
        </w:rPr>
        <w:t>phù hợp với yêu cầu của chương trình. Còn sự thành công trong quá trình giảng dạy là sinh viên biết cách tự học.</w:t>
      </w: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5B694E">
      <w:pPr>
        <w:shd w:val="clear" w:color="auto" w:fill="FFFFFF"/>
        <w:spacing w:after="0" w:line="240" w:lineRule="auto"/>
        <w:ind w:firstLine="720"/>
        <w:jc w:val="both"/>
        <w:rPr>
          <w:rFonts w:eastAsia="Times New Roman" w:cs="Times New Roman"/>
          <w:color w:val="333333"/>
          <w:szCs w:val="26"/>
        </w:rPr>
      </w:pPr>
    </w:p>
    <w:p w:rsidR="000D109E" w:rsidRDefault="000D109E" w:rsidP="000D109E">
      <w:pPr>
        <w:shd w:val="clear" w:color="auto" w:fill="FFFFFF"/>
        <w:spacing w:after="0" w:line="240" w:lineRule="auto"/>
        <w:ind w:firstLine="720"/>
        <w:jc w:val="both"/>
        <w:rPr>
          <w:rFonts w:eastAsia="Times New Roman" w:cs="Times New Roman"/>
          <w:color w:val="333333"/>
          <w:szCs w:val="26"/>
        </w:rPr>
      </w:pPr>
      <w:r>
        <w:rPr>
          <w:rFonts w:eastAsia="Times New Roman" w:cs="Times New Roman"/>
          <w:color w:val="333333"/>
          <w:szCs w:val="26"/>
        </w:rPr>
        <w:lastRenderedPageBreak/>
        <w:t>Tài liệu tham khảo</w:t>
      </w:r>
    </w:p>
    <w:p w:rsidR="000D109E" w:rsidRPr="000D109E" w:rsidRDefault="000D109E" w:rsidP="000D109E">
      <w:pPr>
        <w:shd w:val="clear" w:color="auto" w:fill="FFFFFF"/>
        <w:spacing w:after="0" w:line="240" w:lineRule="auto"/>
        <w:ind w:firstLine="720"/>
        <w:jc w:val="both"/>
        <w:rPr>
          <w:rFonts w:eastAsia="Times New Roman" w:cs="Times New Roman"/>
          <w:color w:val="333333"/>
          <w:szCs w:val="26"/>
        </w:rPr>
      </w:pPr>
      <w:r>
        <w:rPr>
          <w:rFonts w:eastAsia="Times New Roman" w:cs="Times New Roman"/>
          <w:color w:val="333333"/>
          <w:szCs w:val="26"/>
        </w:rPr>
        <w:t>[1</w:t>
      </w:r>
      <w:r w:rsidRPr="000D109E">
        <w:rPr>
          <w:rFonts w:eastAsia="Times New Roman" w:cs="Times New Roman"/>
          <w:color w:val="333333"/>
          <w:szCs w:val="26"/>
        </w:rPr>
        <w:t>]. Nguyễn Cảnh Toàn (1999), “Luận bàn và kinh nghiệm về tự học”, N</w:t>
      </w:r>
      <w:r>
        <w:rPr>
          <w:rFonts w:eastAsia="Times New Roman" w:cs="Times New Roman"/>
          <w:color w:val="333333"/>
          <w:szCs w:val="26"/>
        </w:rPr>
        <w:t xml:space="preserve">hà xuất bản </w:t>
      </w:r>
      <w:r w:rsidRPr="000D109E">
        <w:rPr>
          <w:rFonts w:eastAsia="Times New Roman" w:cs="Times New Roman"/>
          <w:color w:val="333333"/>
          <w:szCs w:val="26"/>
        </w:rPr>
        <w:t>Giáo dục.</w:t>
      </w:r>
    </w:p>
    <w:p w:rsidR="000D109E" w:rsidRPr="000D109E" w:rsidRDefault="000D109E" w:rsidP="000D109E">
      <w:pPr>
        <w:shd w:val="clear" w:color="auto" w:fill="FFFFFF"/>
        <w:spacing w:after="0" w:line="240" w:lineRule="auto"/>
        <w:ind w:firstLine="720"/>
        <w:jc w:val="both"/>
        <w:rPr>
          <w:rFonts w:eastAsia="Times New Roman" w:cs="Times New Roman"/>
          <w:color w:val="333333"/>
          <w:szCs w:val="26"/>
        </w:rPr>
      </w:pPr>
      <w:r w:rsidRPr="000D109E">
        <w:rPr>
          <w:rFonts w:eastAsia="Times New Roman" w:cs="Times New Roman"/>
          <w:color w:val="333333"/>
          <w:szCs w:val="26"/>
        </w:rPr>
        <w:t>[</w:t>
      </w:r>
      <w:r>
        <w:rPr>
          <w:rFonts w:eastAsia="Times New Roman" w:cs="Times New Roman"/>
          <w:color w:val="333333"/>
          <w:szCs w:val="26"/>
        </w:rPr>
        <w:t>2</w:t>
      </w:r>
      <w:r w:rsidRPr="000D109E">
        <w:rPr>
          <w:rFonts w:eastAsia="Times New Roman" w:cs="Times New Roman"/>
          <w:color w:val="333333"/>
          <w:szCs w:val="26"/>
        </w:rPr>
        <w:t>]. Nguyễn Hiến Lê (2007), “Tự học- một nhu cầu của thời đại”, Nxb Văn hoá- Thông tin, Hà Nội.</w:t>
      </w:r>
    </w:p>
    <w:p w:rsidR="000D109E" w:rsidRDefault="000D109E" w:rsidP="000D109E">
      <w:pPr>
        <w:shd w:val="clear" w:color="auto" w:fill="FFFFFF"/>
        <w:spacing w:after="0" w:line="240" w:lineRule="auto"/>
        <w:ind w:firstLine="720"/>
        <w:jc w:val="both"/>
        <w:rPr>
          <w:rFonts w:eastAsia="Times New Roman" w:cs="Times New Roman"/>
          <w:color w:val="333333"/>
          <w:szCs w:val="26"/>
        </w:rPr>
      </w:pPr>
      <w:r w:rsidRPr="000D109E">
        <w:rPr>
          <w:rFonts w:eastAsia="Times New Roman" w:cs="Times New Roman"/>
          <w:color w:val="333333"/>
          <w:szCs w:val="26"/>
        </w:rPr>
        <w:t xml:space="preserve"> [</w:t>
      </w:r>
      <w:r>
        <w:rPr>
          <w:rFonts w:eastAsia="Times New Roman" w:cs="Times New Roman"/>
          <w:color w:val="333333"/>
          <w:szCs w:val="26"/>
        </w:rPr>
        <w:t>3</w:t>
      </w:r>
      <w:r w:rsidRPr="000D109E">
        <w:rPr>
          <w:rFonts w:eastAsia="Times New Roman" w:cs="Times New Roman"/>
          <w:color w:val="333333"/>
          <w:szCs w:val="26"/>
        </w:rPr>
        <w:t xml:space="preserve">]. Nguyễn Thị Thu Ba (2013), “Phát triển kỹ năng tự học cho học sinh phổ thông”, Viện Nghiên cứu Giáo dục, ĐH Sư phạm TP. HCM. Truy cập từ </w:t>
      </w:r>
      <w:hyperlink r:id="rId6" w:history="1">
        <w:r w:rsidR="009467F3" w:rsidRPr="00B01A40">
          <w:rPr>
            <w:rStyle w:val="Hyperlink"/>
            <w:rFonts w:eastAsia="Times New Roman" w:cs="Times New Roman"/>
            <w:szCs w:val="26"/>
          </w:rPr>
          <w:t>http://www.ier.edu.vn/content/view/644/</w:t>
        </w:r>
      </w:hyperlink>
      <w:r w:rsidR="00634E5E">
        <w:rPr>
          <w:rFonts w:eastAsia="Times New Roman" w:cs="Times New Roman"/>
          <w:color w:val="333333"/>
          <w:szCs w:val="26"/>
        </w:rPr>
        <w:t>.</w:t>
      </w:r>
    </w:p>
    <w:p w:rsidR="009467F3" w:rsidRDefault="009467F3" w:rsidP="000D109E">
      <w:pPr>
        <w:shd w:val="clear" w:color="auto" w:fill="FFFFFF"/>
        <w:spacing w:after="0" w:line="240" w:lineRule="auto"/>
        <w:ind w:firstLine="720"/>
        <w:jc w:val="both"/>
        <w:rPr>
          <w:rFonts w:eastAsia="Times New Roman" w:cs="Times New Roman"/>
          <w:color w:val="333333"/>
          <w:szCs w:val="26"/>
        </w:rPr>
      </w:pPr>
      <w:r w:rsidRPr="000D109E">
        <w:rPr>
          <w:rFonts w:eastAsia="Times New Roman" w:cs="Times New Roman"/>
          <w:color w:val="333333"/>
          <w:szCs w:val="26"/>
        </w:rPr>
        <w:t>[</w:t>
      </w:r>
      <w:r>
        <w:rPr>
          <w:rFonts w:eastAsia="Times New Roman" w:cs="Times New Roman"/>
          <w:color w:val="333333"/>
          <w:szCs w:val="26"/>
        </w:rPr>
        <w:t>4</w:t>
      </w:r>
      <w:r w:rsidRPr="000D109E">
        <w:rPr>
          <w:rFonts w:eastAsia="Times New Roman" w:cs="Times New Roman"/>
          <w:color w:val="333333"/>
          <w:szCs w:val="26"/>
        </w:rPr>
        <w:t xml:space="preserve">]. </w:t>
      </w:r>
      <w:r>
        <w:rPr>
          <w:rFonts w:eastAsia="Times New Roman" w:cs="Times New Roman"/>
          <w:color w:val="333333"/>
          <w:szCs w:val="26"/>
        </w:rPr>
        <w:t>TS. Trần Thị Minh Ngọc (2020), “Tự học – kỹ năng học tập cần thiết đối đối với sinh viên trong đào tạo theo hệ thống tín chỉ”, Theo tạp chí lý luận và truyền thông số tháng 4/2020)</w:t>
      </w:r>
      <w:r w:rsidR="00634E5E">
        <w:rPr>
          <w:rFonts w:eastAsia="Times New Roman" w:cs="Times New Roman"/>
          <w:color w:val="333333"/>
          <w:szCs w:val="26"/>
        </w:rPr>
        <w:t>.</w:t>
      </w:r>
    </w:p>
    <w:p w:rsidR="009467F3" w:rsidRPr="005B694E" w:rsidRDefault="009467F3" w:rsidP="000D109E">
      <w:pPr>
        <w:shd w:val="clear" w:color="auto" w:fill="FFFFFF"/>
        <w:spacing w:after="0" w:line="240" w:lineRule="auto"/>
        <w:ind w:firstLine="720"/>
        <w:jc w:val="both"/>
        <w:rPr>
          <w:rFonts w:eastAsia="Times New Roman" w:cs="Times New Roman"/>
          <w:color w:val="333333"/>
          <w:szCs w:val="26"/>
        </w:rPr>
      </w:pPr>
    </w:p>
    <w:p w:rsidR="00FC6DAE" w:rsidRPr="005B694E" w:rsidRDefault="00FC6DAE" w:rsidP="005B694E">
      <w:pPr>
        <w:shd w:val="clear" w:color="auto" w:fill="FFFFFF"/>
        <w:spacing w:after="0" w:line="240" w:lineRule="auto"/>
        <w:jc w:val="both"/>
        <w:rPr>
          <w:rFonts w:eastAsia="Times New Roman" w:cs="Times New Roman"/>
          <w:color w:val="333333"/>
          <w:szCs w:val="26"/>
        </w:rPr>
      </w:pPr>
      <w:r w:rsidRPr="005B694E">
        <w:rPr>
          <w:rFonts w:eastAsia="Times New Roman" w:cs="Times New Roman"/>
          <w:color w:val="333333"/>
          <w:szCs w:val="26"/>
        </w:rPr>
        <w:t>                                                </w:t>
      </w:r>
    </w:p>
    <w:p w:rsidR="007477F7" w:rsidRPr="005B694E" w:rsidRDefault="007477F7" w:rsidP="005B694E">
      <w:pPr>
        <w:jc w:val="both"/>
        <w:rPr>
          <w:rFonts w:cs="Times New Roman"/>
          <w:szCs w:val="26"/>
        </w:rPr>
      </w:pPr>
    </w:p>
    <w:sectPr w:rsidR="007477F7" w:rsidRPr="005B694E" w:rsidSect="00E21006">
      <w:pgSz w:w="11907" w:h="16840" w:code="9"/>
      <w:pgMar w:top="1418" w:right="1134"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74D91"/>
    <w:multiLevelType w:val="hybridMultilevel"/>
    <w:tmpl w:val="1958C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2014DB"/>
    <w:multiLevelType w:val="multilevel"/>
    <w:tmpl w:val="95E4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B94D2F"/>
    <w:multiLevelType w:val="multilevel"/>
    <w:tmpl w:val="9D94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7D18C3"/>
    <w:multiLevelType w:val="hybridMultilevel"/>
    <w:tmpl w:val="7CC65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622202"/>
    <w:multiLevelType w:val="hybridMultilevel"/>
    <w:tmpl w:val="AFB41F0E"/>
    <w:lvl w:ilvl="0" w:tplc="AF700D1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DAE"/>
    <w:rsid w:val="00015F50"/>
    <w:rsid w:val="000251B8"/>
    <w:rsid w:val="00094634"/>
    <w:rsid w:val="000D109E"/>
    <w:rsid w:val="000F2DCB"/>
    <w:rsid w:val="00136C27"/>
    <w:rsid w:val="001A048C"/>
    <w:rsid w:val="00201815"/>
    <w:rsid w:val="002842BC"/>
    <w:rsid w:val="00285C4C"/>
    <w:rsid w:val="00392812"/>
    <w:rsid w:val="00395CA6"/>
    <w:rsid w:val="00400249"/>
    <w:rsid w:val="00426D63"/>
    <w:rsid w:val="00472F00"/>
    <w:rsid w:val="004A02D7"/>
    <w:rsid w:val="004E6EB7"/>
    <w:rsid w:val="005033B6"/>
    <w:rsid w:val="00514493"/>
    <w:rsid w:val="005859F0"/>
    <w:rsid w:val="005B694E"/>
    <w:rsid w:val="005F29F8"/>
    <w:rsid w:val="00634E5E"/>
    <w:rsid w:val="0065219D"/>
    <w:rsid w:val="00665BD7"/>
    <w:rsid w:val="006B3219"/>
    <w:rsid w:val="006C4077"/>
    <w:rsid w:val="006E77D7"/>
    <w:rsid w:val="0071064B"/>
    <w:rsid w:val="007477F7"/>
    <w:rsid w:val="0075595A"/>
    <w:rsid w:val="007619BD"/>
    <w:rsid w:val="0079057F"/>
    <w:rsid w:val="007B5C8B"/>
    <w:rsid w:val="007C15DA"/>
    <w:rsid w:val="00817F1A"/>
    <w:rsid w:val="00843486"/>
    <w:rsid w:val="00852AAE"/>
    <w:rsid w:val="0087389F"/>
    <w:rsid w:val="008A7B66"/>
    <w:rsid w:val="008D0D49"/>
    <w:rsid w:val="00915CC5"/>
    <w:rsid w:val="00927D63"/>
    <w:rsid w:val="00940AD6"/>
    <w:rsid w:val="009467F3"/>
    <w:rsid w:val="00977D9A"/>
    <w:rsid w:val="009A5494"/>
    <w:rsid w:val="00A22488"/>
    <w:rsid w:val="00A81946"/>
    <w:rsid w:val="00A91308"/>
    <w:rsid w:val="00B274E7"/>
    <w:rsid w:val="00B53B4E"/>
    <w:rsid w:val="00B67A8D"/>
    <w:rsid w:val="00B7562A"/>
    <w:rsid w:val="00BB782D"/>
    <w:rsid w:val="00BD002B"/>
    <w:rsid w:val="00C47CA3"/>
    <w:rsid w:val="00C86E77"/>
    <w:rsid w:val="00C87703"/>
    <w:rsid w:val="00CD4DDF"/>
    <w:rsid w:val="00D12B98"/>
    <w:rsid w:val="00D3604A"/>
    <w:rsid w:val="00D96C28"/>
    <w:rsid w:val="00DC6B20"/>
    <w:rsid w:val="00DE4A4F"/>
    <w:rsid w:val="00E21006"/>
    <w:rsid w:val="00EC3735"/>
    <w:rsid w:val="00F06B09"/>
    <w:rsid w:val="00F36D9F"/>
    <w:rsid w:val="00F87F38"/>
    <w:rsid w:val="00FC6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B98"/>
    <w:pPr>
      <w:ind w:left="720"/>
      <w:contextualSpacing/>
    </w:pPr>
  </w:style>
  <w:style w:type="paragraph" w:styleId="BalloonText">
    <w:name w:val="Balloon Text"/>
    <w:basedOn w:val="Normal"/>
    <w:link w:val="BalloonTextChar"/>
    <w:uiPriority w:val="99"/>
    <w:semiHidden/>
    <w:unhideWhenUsed/>
    <w:rsid w:val="00A224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488"/>
    <w:rPr>
      <w:rFonts w:ascii="Tahoma" w:hAnsi="Tahoma" w:cs="Tahoma"/>
      <w:sz w:val="16"/>
      <w:szCs w:val="16"/>
    </w:rPr>
  </w:style>
  <w:style w:type="character" w:styleId="Hyperlink">
    <w:name w:val="Hyperlink"/>
    <w:basedOn w:val="DefaultParagraphFont"/>
    <w:uiPriority w:val="99"/>
    <w:unhideWhenUsed/>
    <w:rsid w:val="009467F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B98"/>
    <w:pPr>
      <w:ind w:left="720"/>
      <w:contextualSpacing/>
    </w:pPr>
  </w:style>
  <w:style w:type="paragraph" w:styleId="BalloonText">
    <w:name w:val="Balloon Text"/>
    <w:basedOn w:val="Normal"/>
    <w:link w:val="BalloonTextChar"/>
    <w:uiPriority w:val="99"/>
    <w:semiHidden/>
    <w:unhideWhenUsed/>
    <w:rsid w:val="00A224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488"/>
    <w:rPr>
      <w:rFonts w:ascii="Tahoma" w:hAnsi="Tahoma" w:cs="Tahoma"/>
      <w:sz w:val="16"/>
      <w:szCs w:val="16"/>
    </w:rPr>
  </w:style>
  <w:style w:type="character" w:styleId="Hyperlink">
    <w:name w:val="Hyperlink"/>
    <w:basedOn w:val="DefaultParagraphFont"/>
    <w:uiPriority w:val="99"/>
    <w:unhideWhenUsed/>
    <w:rsid w:val="009467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287510">
      <w:bodyDiv w:val="1"/>
      <w:marLeft w:val="0"/>
      <w:marRight w:val="0"/>
      <w:marTop w:val="0"/>
      <w:marBottom w:val="0"/>
      <w:divBdr>
        <w:top w:val="none" w:sz="0" w:space="0" w:color="auto"/>
        <w:left w:val="none" w:sz="0" w:space="0" w:color="auto"/>
        <w:bottom w:val="none" w:sz="0" w:space="0" w:color="auto"/>
        <w:right w:val="none" w:sz="0" w:space="0" w:color="auto"/>
      </w:divBdr>
    </w:div>
    <w:div w:id="166173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er.edu.vn/content/view/64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2324</Words>
  <Characters>13248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nghia</cp:lastModifiedBy>
  <cp:revision>2</cp:revision>
  <dcterms:created xsi:type="dcterms:W3CDTF">2020-06-08T07:29:00Z</dcterms:created>
  <dcterms:modified xsi:type="dcterms:W3CDTF">2020-06-08T07:29:00Z</dcterms:modified>
</cp:coreProperties>
</file>